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4F" w:rsidRPr="00827452" w:rsidRDefault="00A0184F" w:rsidP="00827452">
      <w:pPr>
        <w:pStyle w:val="20"/>
        <w:shd w:val="clear" w:color="auto" w:fill="17365D" w:themeFill="text2" w:themeFillShade="BF"/>
        <w:ind w:firstLine="709"/>
        <w:rPr>
          <w:rFonts w:ascii="Times New Roman" w:hAnsi="Times New Roman" w:cs="Times New Roman"/>
          <w:color w:val="FFFFFF" w:themeColor="background1"/>
          <w:sz w:val="26"/>
          <w:szCs w:val="26"/>
          <w:lang w:val="ru-RU"/>
        </w:rPr>
        <w:sectPr w:rsidR="00185C4F" w:rsidRPr="00827452" w:rsidSect="00827452">
          <w:footerReference w:type="default" r:id="rId7"/>
          <w:footnotePr>
            <w:numStart w:val="3"/>
          </w:footnotePr>
          <w:type w:val="continuous"/>
          <w:pgSz w:w="11909" w:h="16834"/>
          <w:pgMar w:top="1134" w:right="850" w:bottom="1134" w:left="1418" w:header="0" w:footer="3" w:gutter="0"/>
          <w:cols w:space="720"/>
          <w:noEndnote/>
          <w:docGrid w:linePitch="360"/>
        </w:sectPr>
      </w:pPr>
      <w:r w:rsidRPr="00827452">
        <w:rPr>
          <w:rFonts w:ascii="Times New Roman" w:hAnsi="Times New Roman" w:cs="Times New Roman"/>
          <w:color w:val="FFFFFF" w:themeColor="background1"/>
          <w:sz w:val="26"/>
          <w:szCs w:val="26"/>
          <w:lang w:val="ru-RU"/>
        </w:rPr>
        <w:t>Формируем будущее</w:t>
      </w:r>
      <w:r w:rsidR="00A23E38" w:rsidRPr="00827452">
        <w:rPr>
          <w:rFonts w:ascii="Times New Roman" w:hAnsi="Times New Roman" w:cs="Times New Roman"/>
          <w:color w:val="FFFFFF" w:themeColor="background1"/>
          <w:sz w:val="26"/>
          <w:szCs w:val="26"/>
          <w:lang w:val="ru-RU"/>
        </w:rPr>
        <w:t xml:space="preserve">  стандартизации</w:t>
      </w:r>
      <w:r w:rsidR="00DF7505" w:rsidRPr="00827452">
        <w:rPr>
          <w:rStyle w:val="21"/>
          <w:rFonts w:ascii="Times New Roman" w:hAnsi="Times New Roman" w:cs="Times New Roman"/>
          <w:color w:val="FFFFFF" w:themeColor="background1"/>
          <w:sz w:val="26"/>
          <w:szCs w:val="26"/>
          <w:lang w:val="ru-RU"/>
        </w:rPr>
        <w:t>!</w:t>
      </w:r>
    </w:p>
    <w:p w:rsidR="00185C4F" w:rsidRPr="00827452" w:rsidRDefault="00A0184F" w:rsidP="00827452">
      <w:pPr>
        <w:pStyle w:val="10"/>
        <w:keepNext/>
        <w:keepLines/>
        <w:shd w:val="clear" w:color="auto" w:fill="auto"/>
        <w:spacing w:line="630" w:lineRule="exact"/>
        <w:ind w:firstLine="709"/>
        <w:rPr>
          <w:rFonts w:ascii="Times New Roman" w:hAnsi="Times New Roman" w:cs="Times New Roman"/>
          <w:sz w:val="26"/>
          <w:szCs w:val="26"/>
          <w:lang w:val="ru-RU"/>
        </w:rPr>
      </w:pPr>
      <w:bookmarkStart w:id="0" w:name="bookmark0"/>
      <w:r w:rsidRPr="00827452">
        <w:rPr>
          <w:rStyle w:val="11"/>
          <w:rFonts w:ascii="Times New Roman" w:hAnsi="Times New Roman" w:cs="Times New Roman"/>
          <w:sz w:val="26"/>
          <w:szCs w:val="26"/>
          <w:lang w:val="ru-RU"/>
        </w:rPr>
        <w:lastRenderedPageBreak/>
        <w:t>Видение</w:t>
      </w:r>
      <w:r w:rsidR="00DF7505" w:rsidRPr="00827452">
        <w:rPr>
          <w:rStyle w:val="11"/>
          <w:rFonts w:ascii="Times New Roman" w:hAnsi="Times New Roman" w:cs="Times New Roman"/>
          <w:sz w:val="26"/>
          <w:szCs w:val="26"/>
          <w:lang w:val="ru-RU"/>
        </w:rPr>
        <w:t>:</w:t>
      </w:r>
      <w:bookmarkEnd w:id="0"/>
    </w:p>
    <w:p w:rsidR="00185C4F" w:rsidRPr="00827452" w:rsidRDefault="00827452" w:rsidP="00827452">
      <w:pPr>
        <w:pStyle w:val="30"/>
        <w:shd w:val="clear" w:color="auto" w:fill="auto"/>
        <w:spacing w:line="490" w:lineRule="exact"/>
        <w:ind w:firstLine="709"/>
        <w:jc w:val="left"/>
        <w:rPr>
          <w:rFonts w:ascii="Times New Roman" w:hAnsi="Times New Roman" w:cs="Times New Roman"/>
          <w:b/>
          <w:sz w:val="32"/>
          <w:szCs w:val="32"/>
          <w:lang w:val="ru-RU"/>
        </w:rPr>
      </w:pPr>
      <w:r w:rsidRPr="00827452">
        <w:rPr>
          <w:rStyle w:val="31"/>
          <w:rFonts w:ascii="Times New Roman" w:hAnsi="Times New Roman" w:cs="Times New Roman"/>
          <w:b/>
          <w:sz w:val="32"/>
          <w:szCs w:val="32"/>
          <w:lang w:val="ru-RU"/>
        </w:rPr>
        <w:t>«</w:t>
      </w:r>
      <w:r w:rsidR="00A0184F" w:rsidRPr="00827452">
        <w:rPr>
          <w:rStyle w:val="31"/>
          <w:rFonts w:ascii="Times New Roman" w:hAnsi="Times New Roman" w:cs="Times New Roman"/>
          <w:b/>
          <w:sz w:val="32"/>
          <w:szCs w:val="32"/>
          <w:lang w:val="ru-RU"/>
        </w:rPr>
        <w:t>Форма будущего стандартизации</w:t>
      </w:r>
      <w:r w:rsidRPr="00827452">
        <w:rPr>
          <w:rStyle w:val="31"/>
          <w:rFonts w:ascii="Times New Roman" w:hAnsi="Times New Roman" w:cs="Times New Roman"/>
          <w:b/>
          <w:sz w:val="32"/>
          <w:szCs w:val="32"/>
          <w:lang w:val="ru-RU"/>
        </w:rPr>
        <w:t>»</w:t>
      </w:r>
    </w:p>
    <w:p w:rsidR="00185C4F" w:rsidRPr="00827452" w:rsidRDefault="00A0184F" w:rsidP="00827452">
      <w:pPr>
        <w:pStyle w:val="10"/>
        <w:keepNext/>
        <w:keepLines/>
        <w:shd w:val="clear" w:color="auto" w:fill="auto"/>
        <w:spacing w:line="630" w:lineRule="exact"/>
        <w:ind w:firstLine="709"/>
        <w:rPr>
          <w:rFonts w:ascii="Times New Roman" w:hAnsi="Times New Roman" w:cs="Times New Roman"/>
          <w:sz w:val="26"/>
          <w:szCs w:val="26"/>
          <w:lang w:val="ru-RU"/>
        </w:rPr>
      </w:pPr>
      <w:bookmarkStart w:id="1" w:name="bookmark1"/>
      <w:r w:rsidRPr="00827452">
        <w:rPr>
          <w:rStyle w:val="11"/>
          <w:rFonts w:ascii="Times New Roman" w:hAnsi="Times New Roman" w:cs="Times New Roman"/>
          <w:sz w:val="26"/>
          <w:szCs w:val="26"/>
          <w:lang w:val="ru-RU"/>
        </w:rPr>
        <w:t>Миссия</w:t>
      </w:r>
      <w:r w:rsidR="00DF7505" w:rsidRPr="00827452">
        <w:rPr>
          <w:rStyle w:val="11"/>
          <w:rFonts w:ascii="Times New Roman" w:hAnsi="Times New Roman" w:cs="Times New Roman"/>
          <w:sz w:val="26"/>
          <w:szCs w:val="26"/>
          <w:lang w:val="ru-RU"/>
        </w:rPr>
        <w:t>:</w:t>
      </w:r>
      <w:bookmarkEnd w:id="1"/>
    </w:p>
    <w:p w:rsidR="00185C4F" w:rsidRPr="00827452" w:rsidRDefault="00827452" w:rsidP="00827452">
      <w:pPr>
        <w:ind w:firstLine="709"/>
        <w:rPr>
          <w:rFonts w:ascii="Times New Roman" w:hAnsi="Times New Roman" w:cs="Times New Roman"/>
          <w:b/>
          <w:sz w:val="32"/>
          <w:szCs w:val="32"/>
          <w:lang w:val="ru-RU"/>
        </w:rPr>
      </w:pPr>
      <w:r w:rsidRPr="00827452">
        <w:rPr>
          <w:rFonts w:ascii="Times New Roman" w:hAnsi="Times New Roman" w:cs="Times New Roman"/>
          <w:b/>
          <w:sz w:val="32"/>
          <w:szCs w:val="32"/>
          <w:lang w:val="ru-RU"/>
        </w:rPr>
        <w:t>«</w:t>
      </w:r>
      <w:r w:rsidR="00A0184F" w:rsidRPr="00827452">
        <w:rPr>
          <w:rFonts w:ascii="Times New Roman" w:hAnsi="Times New Roman" w:cs="Times New Roman"/>
          <w:b/>
          <w:sz w:val="32"/>
          <w:szCs w:val="32"/>
          <w:lang w:val="ru-RU"/>
        </w:rPr>
        <w:t xml:space="preserve">Стандартизация в Германии помогает бизнесу и обществу укреплять, </w:t>
      </w:r>
      <w:proofErr w:type="gramStart"/>
      <w:r w:rsidR="00A0184F" w:rsidRPr="00827452">
        <w:rPr>
          <w:rFonts w:ascii="Times New Roman" w:hAnsi="Times New Roman" w:cs="Times New Roman"/>
          <w:b/>
          <w:sz w:val="32"/>
          <w:szCs w:val="32"/>
          <w:lang w:val="ru-RU"/>
        </w:rPr>
        <w:t>развивать и открывать</w:t>
      </w:r>
      <w:proofErr w:type="gramEnd"/>
      <w:r w:rsidR="00A0184F" w:rsidRPr="00827452">
        <w:rPr>
          <w:rFonts w:ascii="Times New Roman" w:hAnsi="Times New Roman" w:cs="Times New Roman"/>
          <w:b/>
          <w:sz w:val="32"/>
          <w:szCs w:val="32"/>
          <w:lang w:val="ru-RU"/>
        </w:rPr>
        <w:t xml:space="preserve"> региональные и глобальные рынки</w:t>
      </w:r>
      <w:r w:rsidRPr="00827452">
        <w:rPr>
          <w:rFonts w:ascii="Times New Roman" w:hAnsi="Times New Roman" w:cs="Times New Roman"/>
          <w:b/>
          <w:sz w:val="32"/>
          <w:szCs w:val="32"/>
          <w:lang w:val="ru-RU"/>
        </w:rPr>
        <w:t>».</w:t>
      </w:r>
    </w:p>
    <w:p w:rsidR="00185C4F" w:rsidRPr="00827452" w:rsidRDefault="00185C4F" w:rsidP="00827452">
      <w:pPr>
        <w:ind w:firstLine="709"/>
        <w:rPr>
          <w:rFonts w:ascii="Times New Roman" w:hAnsi="Times New Roman" w:cs="Times New Roman"/>
          <w:sz w:val="26"/>
          <w:szCs w:val="26"/>
        </w:rPr>
      </w:pPr>
    </w:p>
    <w:p w:rsidR="00A0184F" w:rsidRPr="00827452" w:rsidRDefault="00A0184F" w:rsidP="00827452">
      <w:pPr>
        <w:pStyle w:val="40"/>
        <w:spacing w:line="220"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Введение </w:t>
      </w:r>
      <w:bookmarkStart w:id="2" w:name="_GoBack"/>
      <w:bookmarkEnd w:id="2"/>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1</w:t>
      </w:r>
    </w:p>
    <w:p w:rsidR="00A0184F" w:rsidRPr="00827452" w:rsidRDefault="00A0184F" w:rsidP="00827452">
      <w:pPr>
        <w:pStyle w:val="40"/>
        <w:spacing w:line="302"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Международная и европейская торговля способствует стандартизации </w:t>
      </w:r>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2</w:t>
      </w:r>
    </w:p>
    <w:p w:rsidR="00A0184F" w:rsidRPr="00827452" w:rsidRDefault="00A0184F" w:rsidP="00827452">
      <w:pPr>
        <w:pStyle w:val="40"/>
        <w:spacing w:line="220"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Стандартизация является инструментом </w:t>
      </w:r>
      <w:proofErr w:type="spellStart"/>
      <w:r w:rsidRPr="00827452">
        <w:rPr>
          <w:rStyle w:val="410"/>
          <w:rFonts w:ascii="Times New Roman" w:hAnsi="Times New Roman" w:cs="Times New Roman"/>
          <w:sz w:val="26"/>
          <w:szCs w:val="26"/>
          <w:lang w:val="ru-RU"/>
        </w:rPr>
        <w:t>дерегулирования</w:t>
      </w:r>
      <w:proofErr w:type="spellEnd"/>
      <w:r w:rsidRPr="00827452">
        <w:rPr>
          <w:rStyle w:val="410"/>
          <w:rFonts w:ascii="Times New Roman" w:hAnsi="Times New Roman" w:cs="Times New Roman"/>
          <w:sz w:val="26"/>
          <w:szCs w:val="26"/>
          <w:lang w:val="ru-RU"/>
        </w:rPr>
        <w:t xml:space="preserve">. </w:t>
      </w:r>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3</w:t>
      </w:r>
    </w:p>
    <w:p w:rsidR="00A0184F" w:rsidRPr="00827452" w:rsidRDefault="00A0184F" w:rsidP="00827452">
      <w:pPr>
        <w:pStyle w:val="40"/>
        <w:spacing w:line="298"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Германия находится в </w:t>
      </w:r>
      <w:proofErr w:type="gramStart"/>
      <w:r w:rsidRPr="00827452">
        <w:rPr>
          <w:rStyle w:val="410"/>
          <w:rFonts w:ascii="Times New Roman" w:hAnsi="Times New Roman" w:cs="Times New Roman"/>
          <w:sz w:val="26"/>
          <w:szCs w:val="26"/>
          <w:lang w:val="ru-RU"/>
        </w:rPr>
        <w:t>авангарде</w:t>
      </w:r>
      <w:proofErr w:type="gramEnd"/>
      <w:r w:rsidRPr="00827452">
        <w:rPr>
          <w:rStyle w:val="410"/>
          <w:rFonts w:ascii="Times New Roman" w:hAnsi="Times New Roman" w:cs="Times New Roman"/>
          <w:sz w:val="26"/>
          <w:szCs w:val="26"/>
          <w:lang w:val="ru-RU"/>
        </w:rPr>
        <w:t xml:space="preserve"> в привлечении ориентированных на будущее тем в стандартизации в мировом масштабе путем создания сети заинтересованных сторон и создании новых процессов и создании координационных платформ. </w:t>
      </w:r>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4</w:t>
      </w:r>
    </w:p>
    <w:p w:rsidR="00A0184F" w:rsidRPr="00827452" w:rsidRDefault="00A0184F" w:rsidP="00827452">
      <w:pPr>
        <w:pStyle w:val="40"/>
        <w:spacing w:line="230"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Промышленность и общество являются движущими силами в области стандартизации. </w:t>
      </w:r>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5</w:t>
      </w:r>
    </w:p>
    <w:p w:rsidR="00A0184F" w:rsidRPr="00827452" w:rsidRDefault="00A0184F" w:rsidP="00827452">
      <w:pPr>
        <w:pStyle w:val="40"/>
        <w:spacing w:line="302" w:lineRule="atLeast"/>
        <w:ind w:firstLine="709"/>
        <w:jc w:val="left"/>
        <w:rPr>
          <w:rFonts w:ascii="Times New Roman" w:hAnsi="Times New Roman" w:cs="Times New Roman"/>
          <w:sz w:val="26"/>
          <w:szCs w:val="26"/>
          <w:lang w:val="ru-RU"/>
        </w:rPr>
      </w:pPr>
      <w:r w:rsidRPr="00827452">
        <w:rPr>
          <w:rStyle w:val="410"/>
          <w:rFonts w:ascii="Times New Roman" w:hAnsi="Times New Roman" w:cs="Times New Roman"/>
          <w:sz w:val="26"/>
          <w:szCs w:val="26"/>
          <w:lang w:val="ru-RU"/>
        </w:rPr>
        <w:t xml:space="preserve">Стандартизация в частности используется компаниями как важный стратегический инструмент. </w:t>
      </w:r>
    </w:p>
    <w:p w:rsidR="00A0184F" w:rsidRPr="00827452" w:rsidRDefault="00A0184F" w:rsidP="00827452">
      <w:pPr>
        <w:pStyle w:val="33"/>
        <w:keepNext/>
        <w:spacing w:line="490" w:lineRule="atLeast"/>
        <w:ind w:firstLine="709"/>
        <w:rPr>
          <w:rFonts w:ascii="Times New Roman" w:hAnsi="Times New Roman" w:cs="Times New Roman"/>
          <w:sz w:val="26"/>
          <w:szCs w:val="26"/>
          <w:lang w:val="ru-RU"/>
        </w:rPr>
      </w:pPr>
      <w:r w:rsidRPr="00827452">
        <w:rPr>
          <w:rStyle w:val="311"/>
          <w:rFonts w:ascii="Times New Roman" w:hAnsi="Times New Roman" w:cs="Times New Roman"/>
          <w:sz w:val="26"/>
          <w:szCs w:val="26"/>
          <w:lang w:val="ru-RU"/>
        </w:rPr>
        <w:t>Цель 6</w:t>
      </w:r>
    </w:p>
    <w:p w:rsidR="00A0184F" w:rsidRPr="00827452" w:rsidRDefault="00A0184F" w:rsidP="00827452">
      <w:pPr>
        <w:ind w:firstLine="709"/>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Стандартизация высоко ценится  общественностью. </w:t>
      </w:r>
    </w:p>
    <w:p w:rsidR="00185C4F" w:rsidRPr="00827452" w:rsidRDefault="00185C4F" w:rsidP="00827452">
      <w:pPr>
        <w:ind w:firstLine="709"/>
        <w:rPr>
          <w:rFonts w:ascii="Times New Roman" w:hAnsi="Times New Roman" w:cs="Times New Roman"/>
          <w:sz w:val="26"/>
          <w:szCs w:val="26"/>
        </w:rPr>
        <w:sectPr w:rsidR="00185C4F" w:rsidRPr="00827452" w:rsidSect="00827452">
          <w:headerReference w:type="default" r:id="rId8"/>
          <w:type w:val="continuous"/>
          <w:pgSz w:w="11909" w:h="16834"/>
          <w:pgMar w:top="1134" w:right="850" w:bottom="1134" w:left="1418" w:header="0" w:footer="3" w:gutter="0"/>
          <w:cols w:space="720"/>
          <w:noEndnote/>
          <w:docGrid w:linePitch="360"/>
        </w:sectPr>
      </w:pPr>
    </w:p>
    <w:p w:rsidR="00185C4F" w:rsidRPr="00827452" w:rsidRDefault="00A0184F" w:rsidP="00827452">
      <w:pPr>
        <w:pStyle w:val="23"/>
        <w:keepNext/>
        <w:keepLines/>
        <w:shd w:val="clear" w:color="auto" w:fill="auto"/>
        <w:spacing w:line="510" w:lineRule="exact"/>
        <w:ind w:firstLine="709"/>
        <w:rPr>
          <w:rFonts w:ascii="Times New Roman" w:hAnsi="Times New Roman" w:cs="Times New Roman"/>
          <w:sz w:val="26"/>
          <w:szCs w:val="26"/>
          <w:lang w:val="ru-RU"/>
        </w:rPr>
      </w:pPr>
      <w:bookmarkStart w:id="3" w:name="bookmark8"/>
      <w:r w:rsidRPr="00827452">
        <w:rPr>
          <w:rStyle w:val="24"/>
          <w:rFonts w:ascii="Times New Roman" w:hAnsi="Times New Roman" w:cs="Times New Roman"/>
          <w:sz w:val="26"/>
          <w:szCs w:val="26"/>
          <w:lang w:val="ru-RU"/>
        </w:rPr>
        <w:t>Вступление</w:t>
      </w:r>
      <w:bookmarkEnd w:id="3"/>
    </w:p>
    <w:p w:rsidR="00A0184F" w:rsidRPr="00827452" w:rsidRDefault="00A0184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Представители  всех заинтересованных сторон в области стандартизации в Германии в 2016 году  разработали стратегию стандартизации Германии. Это результат интенсивного процесса с участием представителей промышленности, общества защиты потребителей и профессиональных организаций в области защиты здоровья и безопасности граждан,  групп по защите окружающей среды, социальных организаций, технических ассоциаций, исследовательских институтов и общественности. Стратегия по Стандартизации разработана в течение нескольких месяцев, включения замечания, полученные от заинтересованных сторон на семинарах, в процессе консультаций с общественностью и конференци</w:t>
      </w:r>
      <w:r w:rsidR="00EE0320" w:rsidRPr="00827452">
        <w:rPr>
          <w:rFonts w:ascii="Times New Roman" w:hAnsi="Times New Roman" w:cs="Times New Roman"/>
          <w:sz w:val="26"/>
          <w:szCs w:val="26"/>
          <w:lang w:val="ru-RU"/>
        </w:rPr>
        <w:t>й</w:t>
      </w:r>
      <w:r w:rsidRPr="00827452">
        <w:rPr>
          <w:rFonts w:ascii="Times New Roman" w:hAnsi="Times New Roman" w:cs="Times New Roman"/>
          <w:sz w:val="26"/>
          <w:szCs w:val="26"/>
          <w:lang w:val="ru-RU"/>
        </w:rPr>
        <w:t xml:space="preserve"> с участием заинтересованных сторон. 3 ноября 2016 года была утверждена стратегия стандартизации Германии </w:t>
      </w:r>
      <w:proofErr w:type="spellStart"/>
      <w:r w:rsidR="00EE0320" w:rsidRPr="00827452">
        <w:rPr>
          <w:rFonts w:ascii="Times New Roman" w:hAnsi="Times New Roman" w:cs="Times New Roman"/>
          <w:sz w:val="26"/>
          <w:szCs w:val="26"/>
          <w:lang w:val="ru-RU"/>
        </w:rPr>
        <w:t>Президенским</w:t>
      </w:r>
      <w:proofErr w:type="spellEnd"/>
      <w:r w:rsidR="00EE0320" w:rsidRPr="00827452">
        <w:rPr>
          <w:rFonts w:ascii="Times New Roman" w:hAnsi="Times New Roman" w:cs="Times New Roman"/>
          <w:sz w:val="26"/>
          <w:szCs w:val="26"/>
          <w:lang w:val="ru-RU"/>
        </w:rPr>
        <w:t xml:space="preserve"> Советом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w:t>
      </w:r>
    </w:p>
    <w:p w:rsidR="00827452" w:rsidRDefault="00827452" w:rsidP="00827452">
      <w:pPr>
        <w:ind w:firstLine="709"/>
        <w:jc w:val="both"/>
        <w:rPr>
          <w:rFonts w:ascii="Times New Roman" w:hAnsi="Times New Roman" w:cs="Times New Roman"/>
          <w:sz w:val="26"/>
          <w:szCs w:val="26"/>
          <w:lang w:val="ru-RU"/>
        </w:rPr>
      </w:pPr>
    </w:p>
    <w:p w:rsidR="00A0184F" w:rsidRPr="00827452" w:rsidRDefault="00A0184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Эта стратегия должна пониматься как «жи</w:t>
      </w:r>
      <w:r w:rsidR="00EE0320" w:rsidRPr="00827452">
        <w:rPr>
          <w:rFonts w:ascii="Times New Roman" w:hAnsi="Times New Roman" w:cs="Times New Roman"/>
          <w:sz w:val="26"/>
          <w:szCs w:val="26"/>
          <w:lang w:val="ru-RU"/>
        </w:rPr>
        <w:t xml:space="preserve">вой документ». Он </w:t>
      </w:r>
      <w:proofErr w:type="gramStart"/>
      <w:r w:rsidR="00EE0320" w:rsidRPr="00827452">
        <w:rPr>
          <w:rFonts w:ascii="Times New Roman" w:hAnsi="Times New Roman" w:cs="Times New Roman"/>
          <w:sz w:val="26"/>
          <w:szCs w:val="26"/>
          <w:lang w:val="ru-RU"/>
        </w:rPr>
        <w:t xml:space="preserve">будет </w:t>
      </w:r>
      <w:r w:rsidRPr="00827452">
        <w:rPr>
          <w:rFonts w:ascii="Times New Roman" w:hAnsi="Times New Roman" w:cs="Times New Roman"/>
          <w:sz w:val="26"/>
          <w:szCs w:val="26"/>
          <w:lang w:val="ru-RU"/>
        </w:rPr>
        <w:t>осуществляться и постоянно развивается</w:t>
      </w:r>
      <w:proofErr w:type="gramEnd"/>
      <w:r w:rsidR="00EE0320" w:rsidRPr="00827452">
        <w:rPr>
          <w:rFonts w:ascii="Times New Roman" w:hAnsi="Times New Roman" w:cs="Times New Roman"/>
          <w:sz w:val="26"/>
          <w:szCs w:val="26"/>
          <w:lang w:val="ru-RU"/>
        </w:rPr>
        <w:t xml:space="preserve"> благодаря </w:t>
      </w:r>
      <w:proofErr w:type="spellStart"/>
      <w:r w:rsidR="00EE0320" w:rsidRPr="00827452">
        <w:rPr>
          <w:rFonts w:ascii="Times New Roman" w:hAnsi="Times New Roman" w:cs="Times New Roman"/>
          <w:sz w:val="26"/>
          <w:szCs w:val="26"/>
          <w:lang w:val="ru-RU"/>
        </w:rPr>
        <w:t>учсатию</w:t>
      </w:r>
      <w:proofErr w:type="spellEnd"/>
      <w:r w:rsidRPr="00827452">
        <w:rPr>
          <w:rFonts w:ascii="Times New Roman" w:hAnsi="Times New Roman" w:cs="Times New Roman"/>
          <w:sz w:val="26"/>
          <w:szCs w:val="26"/>
          <w:lang w:val="ru-RU"/>
        </w:rPr>
        <w:t xml:space="preserve"> заинтересованных сторон. </w:t>
      </w:r>
      <w:r w:rsidR="00EE0320" w:rsidRPr="00827452">
        <w:rPr>
          <w:rFonts w:ascii="Times New Roman" w:hAnsi="Times New Roman" w:cs="Times New Roman"/>
          <w:sz w:val="26"/>
          <w:szCs w:val="26"/>
          <w:lang w:val="ru-RU"/>
        </w:rPr>
        <w:t xml:space="preserve">По крайней </w:t>
      </w:r>
      <w:proofErr w:type="gramStart"/>
      <w:r w:rsidR="00EE0320" w:rsidRPr="00827452">
        <w:rPr>
          <w:rFonts w:ascii="Times New Roman" w:hAnsi="Times New Roman" w:cs="Times New Roman"/>
          <w:sz w:val="26"/>
          <w:szCs w:val="26"/>
          <w:lang w:val="ru-RU"/>
        </w:rPr>
        <w:t>мере</w:t>
      </w:r>
      <w:proofErr w:type="gramEnd"/>
      <w:r w:rsidR="00EE0320" w:rsidRPr="00827452">
        <w:rPr>
          <w:rFonts w:ascii="Times New Roman" w:hAnsi="Times New Roman" w:cs="Times New Roman"/>
          <w:sz w:val="26"/>
          <w:szCs w:val="26"/>
          <w:lang w:val="ru-RU"/>
        </w:rPr>
        <w:t xml:space="preserve"> каждые три года</w:t>
      </w:r>
      <w:r w:rsidRPr="00827452">
        <w:rPr>
          <w:rFonts w:ascii="Times New Roman" w:hAnsi="Times New Roman" w:cs="Times New Roman"/>
          <w:sz w:val="26"/>
          <w:szCs w:val="26"/>
          <w:lang w:val="ru-RU"/>
        </w:rPr>
        <w:t xml:space="preserve"> </w:t>
      </w:r>
      <w:r w:rsidR="00EE0320" w:rsidRPr="00827452">
        <w:rPr>
          <w:rFonts w:ascii="Times New Roman" w:hAnsi="Times New Roman" w:cs="Times New Roman"/>
          <w:sz w:val="26"/>
          <w:szCs w:val="26"/>
          <w:lang w:val="ru-RU"/>
        </w:rPr>
        <w:t xml:space="preserve">до </w:t>
      </w:r>
      <w:r w:rsidRPr="00827452">
        <w:rPr>
          <w:rFonts w:ascii="Times New Roman" w:hAnsi="Times New Roman" w:cs="Times New Roman"/>
          <w:sz w:val="26"/>
          <w:szCs w:val="26"/>
          <w:lang w:val="ru-RU"/>
        </w:rPr>
        <w:t xml:space="preserve"> 2020 год</w:t>
      </w:r>
      <w:r w:rsidR="00EE0320" w:rsidRPr="00827452">
        <w:rPr>
          <w:rFonts w:ascii="Times New Roman" w:hAnsi="Times New Roman" w:cs="Times New Roman"/>
          <w:sz w:val="26"/>
          <w:szCs w:val="26"/>
          <w:lang w:val="ru-RU"/>
        </w:rPr>
        <w:t xml:space="preserve">а </w:t>
      </w:r>
      <w:proofErr w:type="spellStart"/>
      <w:r w:rsidR="00EE0320" w:rsidRPr="00827452">
        <w:rPr>
          <w:rFonts w:ascii="Times New Roman" w:hAnsi="Times New Roman" w:cs="Times New Roman"/>
          <w:sz w:val="26"/>
          <w:szCs w:val="26"/>
          <w:lang w:val="ru-RU"/>
        </w:rPr>
        <w:t>Президенский</w:t>
      </w:r>
      <w:proofErr w:type="spellEnd"/>
      <w:r w:rsidR="00EE0320" w:rsidRPr="00827452">
        <w:rPr>
          <w:rFonts w:ascii="Times New Roman" w:hAnsi="Times New Roman" w:cs="Times New Roman"/>
          <w:sz w:val="26"/>
          <w:szCs w:val="26"/>
          <w:lang w:val="ru-RU"/>
        </w:rPr>
        <w:t xml:space="preserve"> совет</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как представитель всех заинтересованных сторон в области стандартизации в Германии, будет рассматривать ход ос</w:t>
      </w:r>
      <w:r w:rsidR="00EE0320" w:rsidRPr="00827452">
        <w:rPr>
          <w:rFonts w:ascii="Times New Roman" w:hAnsi="Times New Roman" w:cs="Times New Roman"/>
          <w:sz w:val="26"/>
          <w:szCs w:val="26"/>
          <w:lang w:val="ru-RU"/>
        </w:rPr>
        <w:t>уществления стратегии и определя</w:t>
      </w:r>
      <w:r w:rsidRPr="00827452">
        <w:rPr>
          <w:rFonts w:ascii="Times New Roman" w:hAnsi="Times New Roman" w:cs="Times New Roman"/>
          <w:sz w:val="26"/>
          <w:szCs w:val="26"/>
          <w:lang w:val="ru-RU"/>
        </w:rPr>
        <w:t>ть необходимость д</w:t>
      </w:r>
      <w:r w:rsidR="00EE0320" w:rsidRPr="00827452">
        <w:rPr>
          <w:rFonts w:ascii="Times New Roman" w:hAnsi="Times New Roman" w:cs="Times New Roman"/>
          <w:sz w:val="26"/>
          <w:szCs w:val="26"/>
          <w:lang w:val="ru-RU"/>
        </w:rPr>
        <w:t>альнейшей разработки целей в ней</w:t>
      </w:r>
      <w:r w:rsidRPr="00827452">
        <w:rPr>
          <w:rFonts w:ascii="Times New Roman" w:hAnsi="Times New Roman" w:cs="Times New Roman"/>
          <w:sz w:val="26"/>
          <w:szCs w:val="26"/>
          <w:lang w:val="ru-RU"/>
        </w:rPr>
        <w:t xml:space="preserve"> сформулирова</w:t>
      </w:r>
      <w:r w:rsidR="00EE0320" w:rsidRPr="00827452">
        <w:rPr>
          <w:rFonts w:ascii="Times New Roman" w:hAnsi="Times New Roman" w:cs="Times New Roman"/>
          <w:sz w:val="26"/>
          <w:szCs w:val="26"/>
          <w:lang w:val="ru-RU"/>
        </w:rPr>
        <w:t>н</w:t>
      </w:r>
      <w:r w:rsidRPr="00827452">
        <w:rPr>
          <w:rFonts w:ascii="Times New Roman" w:hAnsi="Times New Roman" w:cs="Times New Roman"/>
          <w:sz w:val="26"/>
          <w:szCs w:val="26"/>
          <w:lang w:val="ru-RU"/>
        </w:rPr>
        <w:t>ны</w:t>
      </w:r>
      <w:r w:rsidR="00EE0320" w:rsidRPr="00827452">
        <w:rPr>
          <w:rFonts w:ascii="Times New Roman" w:hAnsi="Times New Roman" w:cs="Times New Roman"/>
          <w:sz w:val="26"/>
          <w:szCs w:val="26"/>
          <w:lang w:val="ru-RU"/>
        </w:rPr>
        <w:t>х</w:t>
      </w:r>
      <w:r w:rsidRPr="00827452">
        <w:rPr>
          <w:rFonts w:ascii="Times New Roman" w:hAnsi="Times New Roman" w:cs="Times New Roman"/>
          <w:sz w:val="26"/>
          <w:szCs w:val="26"/>
          <w:lang w:val="ru-RU"/>
        </w:rPr>
        <w:t>.</w:t>
      </w:r>
    </w:p>
    <w:p w:rsidR="00A0184F" w:rsidRPr="00827452" w:rsidRDefault="00A0184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Стратегия стандартизации Германии поддерживает бизнес, политиков и государственных регуляторов, а также Немецкое общество, в том, что стандарты служат для укрепления</w:t>
      </w:r>
      <w:r w:rsidR="00EE0320" w:rsidRPr="00827452">
        <w:rPr>
          <w:rFonts w:ascii="Times New Roman" w:hAnsi="Times New Roman" w:cs="Times New Roman"/>
          <w:sz w:val="26"/>
          <w:szCs w:val="26"/>
          <w:lang w:val="ru-RU"/>
        </w:rPr>
        <w:t xml:space="preserve"> экономики</w:t>
      </w:r>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откры</w:t>
      </w:r>
      <w:r w:rsidR="00EE0320" w:rsidRPr="00827452">
        <w:rPr>
          <w:rFonts w:ascii="Times New Roman" w:hAnsi="Times New Roman" w:cs="Times New Roman"/>
          <w:sz w:val="26"/>
          <w:szCs w:val="26"/>
          <w:lang w:val="ru-RU"/>
        </w:rPr>
        <w:t>ваю</w:t>
      </w:r>
      <w:r w:rsidRPr="00827452">
        <w:rPr>
          <w:rFonts w:ascii="Times New Roman" w:hAnsi="Times New Roman" w:cs="Times New Roman"/>
          <w:sz w:val="26"/>
          <w:szCs w:val="26"/>
          <w:lang w:val="ru-RU"/>
        </w:rPr>
        <w:t>т</w:t>
      </w:r>
      <w:r w:rsidR="00EE0320" w:rsidRPr="00827452">
        <w:rPr>
          <w:rFonts w:ascii="Times New Roman" w:hAnsi="Times New Roman" w:cs="Times New Roman"/>
          <w:sz w:val="26"/>
          <w:szCs w:val="26"/>
          <w:lang w:val="ru-RU"/>
        </w:rPr>
        <w:t xml:space="preserve"> и формируют</w:t>
      </w:r>
      <w:proofErr w:type="gramEnd"/>
      <w:r w:rsidRPr="00827452">
        <w:rPr>
          <w:rFonts w:ascii="Times New Roman" w:hAnsi="Times New Roman" w:cs="Times New Roman"/>
          <w:sz w:val="26"/>
          <w:szCs w:val="26"/>
          <w:lang w:val="ru-RU"/>
        </w:rPr>
        <w:t xml:space="preserve"> региональные и глобальные рынки, как уже сказано </w:t>
      </w:r>
      <w:r w:rsidR="00EE0320" w:rsidRPr="00827452">
        <w:rPr>
          <w:rFonts w:ascii="Times New Roman" w:hAnsi="Times New Roman" w:cs="Times New Roman"/>
          <w:sz w:val="26"/>
          <w:szCs w:val="26"/>
          <w:lang w:val="ru-RU"/>
        </w:rPr>
        <w:t>в миссии. Все те, кто разрабатывает</w:t>
      </w:r>
      <w:r w:rsidRPr="00827452">
        <w:rPr>
          <w:rFonts w:ascii="Times New Roman" w:hAnsi="Times New Roman" w:cs="Times New Roman"/>
          <w:sz w:val="26"/>
          <w:szCs w:val="26"/>
          <w:lang w:val="ru-RU"/>
        </w:rPr>
        <w:t>, использ</w:t>
      </w:r>
      <w:r w:rsidR="00EE0320" w:rsidRPr="00827452">
        <w:rPr>
          <w:rFonts w:ascii="Times New Roman" w:hAnsi="Times New Roman" w:cs="Times New Roman"/>
          <w:sz w:val="26"/>
          <w:szCs w:val="26"/>
          <w:lang w:val="ru-RU"/>
        </w:rPr>
        <w:t>ует</w:t>
      </w:r>
      <w:r w:rsidRPr="00827452">
        <w:rPr>
          <w:rFonts w:ascii="Times New Roman" w:hAnsi="Times New Roman" w:cs="Times New Roman"/>
          <w:sz w:val="26"/>
          <w:szCs w:val="26"/>
          <w:lang w:val="ru-RU"/>
        </w:rPr>
        <w:t xml:space="preserve"> или </w:t>
      </w:r>
      <w:proofErr w:type="gramStart"/>
      <w:r w:rsidRPr="00827452">
        <w:rPr>
          <w:rFonts w:ascii="Times New Roman" w:hAnsi="Times New Roman" w:cs="Times New Roman"/>
          <w:sz w:val="26"/>
          <w:szCs w:val="26"/>
          <w:lang w:val="ru-RU"/>
        </w:rPr>
        <w:t>ссыл</w:t>
      </w:r>
      <w:r w:rsidR="00EE0320" w:rsidRPr="00827452">
        <w:rPr>
          <w:rFonts w:ascii="Times New Roman" w:hAnsi="Times New Roman" w:cs="Times New Roman"/>
          <w:sz w:val="26"/>
          <w:szCs w:val="26"/>
          <w:lang w:val="ru-RU"/>
        </w:rPr>
        <w:t>ается</w:t>
      </w:r>
      <w:r w:rsidRPr="00827452">
        <w:rPr>
          <w:rFonts w:ascii="Times New Roman" w:hAnsi="Times New Roman" w:cs="Times New Roman"/>
          <w:sz w:val="26"/>
          <w:szCs w:val="26"/>
          <w:lang w:val="ru-RU"/>
        </w:rPr>
        <w:t xml:space="preserve"> на стандарты призваны</w:t>
      </w:r>
      <w:proofErr w:type="gramEnd"/>
      <w:r w:rsidRPr="00827452">
        <w:rPr>
          <w:rFonts w:ascii="Times New Roman" w:hAnsi="Times New Roman" w:cs="Times New Roman"/>
          <w:sz w:val="26"/>
          <w:szCs w:val="26"/>
          <w:lang w:val="ru-RU"/>
        </w:rPr>
        <w:t xml:space="preserve"> содействовать осуществлению стратегии согласно имеющихся у них средств. Эта стратегия является требование</w:t>
      </w:r>
      <w:r w:rsidR="00EE0320" w:rsidRPr="00827452">
        <w:rPr>
          <w:rFonts w:ascii="Times New Roman" w:hAnsi="Times New Roman" w:cs="Times New Roman"/>
          <w:sz w:val="26"/>
          <w:szCs w:val="26"/>
          <w:lang w:val="ru-RU"/>
        </w:rPr>
        <w:t>м</w:t>
      </w:r>
      <w:r w:rsidRPr="00827452">
        <w:rPr>
          <w:rFonts w:ascii="Times New Roman" w:hAnsi="Times New Roman" w:cs="Times New Roman"/>
          <w:sz w:val="26"/>
          <w:szCs w:val="26"/>
          <w:lang w:val="ru-RU"/>
        </w:rPr>
        <w:t xml:space="preserve"> и обязательством для всех заинтересованных сторон. </w:t>
      </w:r>
      <w:r w:rsidR="00EE0320" w:rsidRPr="00827452">
        <w:rPr>
          <w:rFonts w:ascii="Times New Roman" w:hAnsi="Times New Roman" w:cs="Times New Roman"/>
          <w:sz w:val="26"/>
          <w:szCs w:val="26"/>
          <w:lang w:val="ru-RU"/>
        </w:rPr>
        <w:t xml:space="preserve">Для выполнения </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w:t>
      </w:r>
      <w:r w:rsidR="00EE0320" w:rsidRPr="00827452">
        <w:rPr>
          <w:rFonts w:ascii="Times New Roman" w:hAnsi="Times New Roman" w:cs="Times New Roman"/>
          <w:sz w:val="26"/>
          <w:szCs w:val="26"/>
          <w:lang w:val="ru-RU"/>
        </w:rPr>
        <w:t>роли</w:t>
      </w:r>
      <w:r w:rsidRPr="00827452">
        <w:rPr>
          <w:rFonts w:ascii="Times New Roman" w:hAnsi="Times New Roman" w:cs="Times New Roman"/>
          <w:sz w:val="26"/>
          <w:szCs w:val="26"/>
          <w:lang w:val="ru-RU"/>
        </w:rPr>
        <w:t xml:space="preserve"> поставщиков услуг для отрасли и общества эта стратегия послужит основой их работы в обозримом будущем. Другие немецкие</w:t>
      </w:r>
      <w:r w:rsidR="00EE0320" w:rsidRPr="00827452">
        <w:rPr>
          <w:rFonts w:ascii="Times New Roman" w:hAnsi="Times New Roman" w:cs="Times New Roman"/>
          <w:sz w:val="26"/>
          <w:szCs w:val="26"/>
          <w:lang w:val="ru-RU"/>
        </w:rPr>
        <w:t xml:space="preserve">  организации по</w:t>
      </w:r>
      <w:r w:rsidRPr="00827452">
        <w:rPr>
          <w:rFonts w:ascii="Times New Roman" w:hAnsi="Times New Roman" w:cs="Times New Roman"/>
          <w:sz w:val="26"/>
          <w:szCs w:val="26"/>
          <w:lang w:val="ru-RU"/>
        </w:rPr>
        <w:t xml:space="preserve"> стандарт</w:t>
      </w:r>
      <w:r w:rsidR="00EE0320"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и платформ для стандартизации также активно поддержива</w:t>
      </w:r>
      <w:r w:rsidR="00EE0320" w:rsidRPr="00827452">
        <w:rPr>
          <w:rFonts w:ascii="Times New Roman" w:hAnsi="Times New Roman" w:cs="Times New Roman"/>
          <w:sz w:val="26"/>
          <w:szCs w:val="26"/>
          <w:lang w:val="ru-RU"/>
        </w:rPr>
        <w:t>ют</w:t>
      </w:r>
      <w:r w:rsidRPr="00827452">
        <w:rPr>
          <w:rFonts w:ascii="Times New Roman" w:hAnsi="Times New Roman" w:cs="Times New Roman"/>
          <w:sz w:val="26"/>
          <w:szCs w:val="26"/>
          <w:lang w:val="ru-RU"/>
        </w:rPr>
        <w:t xml:space="preserve"> стратеги</w:t>
      </w:r>
      <w:r w:rsidR="00EE0320" w:rsidRPr="00827452">
        <w:rPr>
          <w:rFonts w:ascii="Times New Roman" w:hAnsi="Times New Roman" w:cs="Times New Roman"/>
          <w:sz w:val="26"/>
          <w:szCs w:val="26"/>
          <w:lang w:val="ru-RU"/>
        </w:rPr>
        <w:t>ю</w:t>
      </w:r>
      <w:r w:rsidRPr="00827452">
        <w:rPr>
          <w:rFonts w:ascii="Times New Roman" w:hAnsi="Times New Roman" w:cs="Times New Roman"/>
          <w:sz w:val="26"/>
          <w:szCs w:val="26"/>
          <w:lang w:val="ru-RU"/>
        </w:rPr>
        <w:t xml:space="preserve"> стандартизации Германии.</w:t>
      </w:r>
    </w:p>
    <w:p w:rsidR="00A0184F"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Немецкая</w:t>
      </w:r>
      <w:r w:rsidR="00A0184F"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стратегия </w:t>
      </w:r>
      <w:r w:rsidR="00A0184F" w:rsidRPr="00827452">
        <w:rPr>
          <w:rFonts w:ascii="Times New Roman" w:hAnsi="Times New Roman" w:cs="Times New Roman"/>
          <w:sz w:val="26"/>
          <w:szCs w:val="26"/>
          <w:lang w:val="ru-RU"/>
        </w:rPr>
        <w:t>стандартизации соо</w:t>
      </w:r>
      <w:r w:rsidRPr="00827452">
        <w:rPr>
          <w:rFonts w:ascii="Times New Roman" w:hAnsi="Times New Roman" w:cs="Times New Roman"/>
          <w:sz w:val="26"/>
          <w:szCs w:val="26"/>
          <w:lang w:val="ru-RU"/>
        </w:rPr>
        <w:t>тветствует нормативной основе и принципам стандартизации, изложенным</w:t>
      </w:r>
      <w:r w:rsidR="00A0184F" w:rsidRPr="00827452">
        <w:rPr>
          <w:rFonts w:ascii="Times New Roman" w:hAnsi="Times New Roman" w:cs="Times New Roman"/>
          <w:sz w:val="26"/>
          <w:szCs w:val="26"/>
          <w:lang w:val="ru-RU"/>
        </w:rPr>
        <w:t xml:space="preserve">, например, в </w:t>
      </w:r>
      <w:r w:rsidRPr="00827452">
        <w:rPr>
          <w:rFonts w:ascii="Times New Roman" w:hAnsi="Times New Roman" w:cs="Times New Roman"/>
          <w:sz w:val="26"/>
          <w:szCs w:val="26"/>
          <w:lang w:val="ru-RU"/>
        </w:rPr>
        <w:t xml:space="preserve">документах </w:t>
      </w:r>
      <w:r w:rsidR="00A0184F" w:rsidRPr="00827452">
        <w:rPr>
          <w:rFonts w:ascii="Times New Roman" w:hAnsi="Times New Roman" w:cs="Times New Roman"/>
          <w:sz w:val="26"/>
          <w:szCs w:val="26"/>
          <w:lang w:val="ru-RU"/>
        </w:rPr>
        <w:t xml:space="preserve">ВТО, </w:t>
      </w:r>
      <w:r w:rsidRPr="00827452">
        <w:rPr>
          <w:rFonts w:ascii="Times New Roman" w:hAnsi="Times New Roman" w:cs="Times New Roman"/>
          <w:sz w:val="26"/>
          <w:szCs w:val="26"/>
          <w:lang w:val="ru-RU"/>
        </w:rPr>
        <w:t>Е</w:t>
      </w:r>
      <w:r w:rsidR="00A0184F" w:rsidRPr="00827452">
        <w:rPr>
          <w:rFonts w:ascii="Times New Roman" w:hAnsi="Times New Roman" w:cs="Times New Roman"/>
          <w:sz w:val="26"/>
          <w:szCs w:val="26"/>
          <w:lang w:val="ru-RU"/>
        </w:rPr>
        <w:t>вропейско</w:t>
      </w:r>
      <w:r w:rsidRPr="00827452">
        <w:rPr>
          <w:rFonts w:ascii="Times New Roman" w:hAnsi="Times New Roman" w:cs="Times New Roman"/>
          <w:sz w:val="26"/>
          <w:szCs w:val="26"/>
          <w:lang w:val="ru-RU"/>
        </w:rPr>
        <w:t>м регламенте по стандартизации</w:t>
      </w:r>
      <w:r w:rsidR="00A0184F" w:rsidRPr="00827452">
        <w:rPr>
          <w:rFonts w:ascii="Times New Roman" w:hAnsi="Times New Roman" w:cs="Times New Roman"/>
          <w:sz w:val="26"/>
          <w:szCs w:val="26"/>
          <w:lang w:val="ru-RU"/>
        </w:rPr>
        <w:t xml:space="preserve"> 1025/2012,</w:t>
      </w:r>
      <w:r w:rsidRPr="00827452">
        <w:rPr>
          <w:rFonts w:ascii="Times New Roman" w:hAnsi="Times New Roman" w:cs="Times New Roman"/>
          <w:sz w:val="26"/>
          <w:szCs w:val="26"/>
          <w:lang w:val="ru-RU"/>
        </w:rPr>
        <w:t xml:space="preserve"> соглашению</w:t>
      </w:r>
      <w:r w:rsidR="00A0184F" w:rsidRPr="00827452">
        <w:rPr>
          <w:rFonts w:ascii="Times New Roman" w:hAnsi="Times New Roman" w:cs="Times New Roman"/>
          <w:sz w:val="26"/>
          <w:szCs w:val="26"/>
          <w:lang w:val="ru-RU"/>
        </w:rPr>
        <w:t xml:space="preserve"> между </w:t>
      </w:r>
      <w:r w:rsidR="00A0184F" w:rsidRPr="00827452">
        <w:rPr>
          <w:rFonts w:ascii="Times New Roman" w:hAnsi="Times New Roman" w:cs="Times New Roman"/>
          <w:sz w:val="26"/>
          <w:szCs w:val="26"/>
        </w:rPr>
        <w:t>DIN</w:t>
      </w:r>
      <w:r w:rsidR="00A0184F" w:rsidRPr="00827452">
        <w:rPr>
          <w:rFonts w:ascii="Times New Roman" w:hAnsi="Times New Roman" w:cs="Times New Roman"/>
          <w:sz w:val="26"/>
          <w:szCs w:val="26"/>
          <w:lang w:val="ru-RU"/>
        </w:rPr>
        <w:t xml:space="preserve"> и Федеративн</w:t>
      </w:r>
      <w:r w:rsidRPr="00827452">
        <w:rPr>
          <w:rFonts w:ascii="Times New Roman" w:hAnsi="Times New Roman" w:cs="Times New Roman"/>
          <w:sz w:val="26"/>
          <w:szCs w:val="26"/>
          <w:lang w:val="ru-RU"/>
        </w:rPr>
        <w:t>ой Республикой Германия</w:t>
      </w:r>
      <w:r w:rsidR="00A0184F" w:rsidRPr="00827452">
        <w:rPr>
          <w:rFonts w:ascii="Times New Roman" w:hAnsi="Times New Roman" w:cs="Times New Roman"/>
          <w:sz w:val="26"/>
          <w:szCs w:val="26"/>
          <w:lang w:val="ru-RU"/>
        </w:rPr>
        <w:t xml:space="preserve"> и принцип</w:t>
      </w:r>
      <w:r w:rsidRPr="00827452">
        <w:rPr>
          <w:rFonts w:ascii="Times New Roman" w:hAnsi="Times New Roman" w:cs="Times New Roman"/>
          <w:sz w:val="26"/>
          <w:szCs w:val="26"/>
          <w:lang w:val="ru-RU"/>
        </w:rPr>
        <w:t>ам</w:t>
      </w:r>
      <w:r w:rsidR="00A0184F" w:rsidRPr="00827452">
        <w:rPr>
          <w:rFonts w:ascii="Times New Roman" w:hAnsi="Times New Roman" w:cs="Times New Roman"/>
          <w:sz w:val="26"/>
          <w:szCs w:val="26"/>
          <w:lang w:val="ru-RU"/>
        </w:rPr>
        <w:t xml:space="preserve"> стандартизации.</w:t>
      </w:r>
    </w:p>
    <w:p w:rsidR="00A0184F" w:rsidRPr="00827452" w:rsidRDefault="00A0184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Кроме того заинтересованные стороны</w:t>
      </w:r>
      <w:r w:rsidR="00EE0320" w:rsidRPr="00827452">
        <w:rPr>
          <w:rFonts w:ascii="Times New Roman" w:hAnsi="Times New Roman" w:cs="Times New Roman"/>
          <w:sz w:val="26"/>
          <w:szCs w:val="26"/>
          <w:lang w:val="ru-RU"/>
        </w:rPr>
        <w:t xml:space="preserve"> придают ей особое значение, заявив что стандартизации должна</w:t>
      </w:r>
      <w:r w:rsidRPr="00827452">
        <w:rPr>
          <w:rFonts w:ascii="Times New Roman" w:hAnsi="Times New Roman" w:cs="Times New Roman"/>
          <w:sz w:val="26"/>
          <w:szCs w:val="26"/>
          <w:lang w:val="ru-RU"/>
        </w:rPr>
        <w:t xml:space="preserve"> способствовать устойчивой экономической деятельности, хотя в то же время удовлетвор</w:t>
      </w:r>
      <w:r w:rsidR="00EE0320" w:rsidRPr="00827452">
        <w:rPr>
          <w:rFonts w:ascii="Times New Roman" w:hAnsi="Times New Roman" w:cs="Times New Roman"/>
          <w:sz w:val="26"/>
          <w:szCs w:val="26"/>
          <w:lang w:val="ru-RU"/>
        </w:rPr>
        <w:t>ять</w:t>
      </w:r>
      <w:r w:rsidRPr="00827452">
        <w:rPr>
          <w:rFonts w:ascii="Times New Roman" w:hAnsi="Times New Roman" w:cs="Times New Roman"/>
          <w:sz w:val="26"/>
          <w:szCs w:val="26"/>
          <w:lang w:val="ru-RU"/>
        </w:rPr>
        <w:t xml:space="preserve"> потребност</w:t>
      </w:r>
      <w:r w:rsidR="00EE0320"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общества в целом в отношении окружающей среды и защиты интересов потребителей, </w:t>
      </w:r>
      <w:r w:rsidR="00EE0320" w:rsidRPr="00827452">
        <w:rPr>
          <w:rFonts w:ascii="Times New Roman" w:hAnsi="Times New Roman" w:cs="Times New Roman"/>
          <w:sz w:val="26"/>
          <w:szCs w:val="26"/>
          <w:lang w:val="ru-RU"/>
        </w:rPr>
        <w:t xml:space="preserve"> охране </w:t>
      </w:r>
      <w:r w:rsidRPr="00827452">
        <w:rPr>
          <w:rFonts w:ascii="Times New Roman" w:hAnsi="Times New Roman" w:cs="Times New Roman"/>
          <w:sz w:val="26"/>
          <w:szCs w:val="26"/>
          <w:lang w:val="ru-RU"/>
        </w:rPr>
        <w:t>гигиены и техники безопасности</w:t>
      </w:r>
      <w:r w:rsidR="00EE0320" w:rsidRPr="00827452">
        <w:rPr>
          <w:rFonts w:ascii="Times New Roman" w:hAnsi="Times New Roman" w:cs="Times New Roman"/>
          <w:sz w:val="26"/>
          <w:szCs w:val="26"/>
          <w:lang w:val="ru-RU"/>
        </w:rPr>
        <w:t xml:space="preserve"> труда</w:t>
      </w:r>
      <w:r w:rsidRPr="00827452">
        <w:rPr>
          <w:rFonts w:ascii="Times New Roman" w:hAnsi="Times New Roman" w:cs="Times New Roman"/>
          <w:sz w:val="26"/>
          <w:szCs w:val="26"/>
          <w:lang w:val="ru-RU"/>
        </w:rPr>
        <w:t xml:space="preserve"> и охраны здоровья.</w:t>
      </w:r>
    </w:p>
    <w:p w:rsidR="00827452" w:rsidRDefault="00A0184F" w:rsidP="00827452">
      <w:pPr>
        <w:pStyle w:val="44"/>
        <w:shd w:val="clear" w:color="auto" w:fill="auto"/>
        <w:ind w:firstLine="709"/>
        <w:jc w:val="left"/>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 </w:t>
      </w:r>
      <w:bookmarkStart w:id="4" w:name="bookmark9"/>
    </w:p>
    <w:p w:rsidR="00185C4F" w:rsidRPr="00827452" w:rsidRDefault="00EE0320" w:rsidP="00827452">
      <w:pPr>
        <w:pStyle w:val="44"/>
        <w:shd w:val="clear" w:color="auto" w:fill="auto"/>
        <w:ind w:firstLine="709"/>
        <w:jc w:val="left"/>
        <w:rPr>
          <w:rFonts w:ascii="Times New Roman" w:hAnsi="Times New Roman" w:cs="Times New Roman"/>
          <w:sz w:val="26"/>
          <w:szCs w:val="26"/>
          <w:lang w:val="ru-RU"/>
        </w:rPr>
      </w:pPr>
      <w:r w:rsidRPr="00827452">
        <w:rPr>
          <w:rStyle w:val="26"/>
          <w:rFonts w:ascii="Times New Roman" w:hAnsi="Times New Roman" w:cs="Times New Roman"/>
          <w:sz w:val="26"/>
          <w:szCs w:val="26"/>
          <w:lang w:val="ru-RU"/>
        </w:rPr>
        <w:t>Цель</w:t>
      </w:r>
      <w:r w:rsidR="00DF7505" w:rsidRPr="00827452">
        <w:rPr>
          <w:rStyle w:val="26"/>
          <w:rFonts w:ascii="Times New Roman" w:hAnsi="Times New Roman" w:cs="Times New Roman"/>
          <w:sz w:val="26"/>
          <w:szCs w:val="26"/>
          <w:lang w:val="ru-RU"/>
        </w:rPr>
        <w:t xml:space="preserve"> 1</w:t>
      </w:r>
      <w:bookmarkEnd w:id="4"/>
    </w:p>
    <w:p w:rsidR="00EA00A3" w:rsidRPr="00827452" w:rsidRDefault="00EA00A3" w:rsidP="00827452">
      <w:pPr>
        <w:pStyle w:val="23"/>
        <w:keepNext/>
        <w:keepLines/>
        <w:shd w:val="clear" w:color="auto" w:fill="auto"/>
        <w:spacing w:line="510" w:lineRule="exact"/>
        <w:ind w:firstLine="709"/>
        <w:rPr>
          <w:rFonts w:ascii="Times New Roman" w:hAnsi="Times New Roman" w:cs="Times New Roman"/>
          <w:sz w:val="26"/>
          <w:szCs w:val="26"/>
          <w:lang w:val="ru-RU"/>
        </w:rPr>
      </w:pPr>
    </w:p>
    <w:p w:rsidR="00EE0320" w:rsidRPr="00827452" w:rsidRDefault="00EE0320" w:rsidP="00827452">
      <w:pPr>
        <w:ind w:firstLine="709"/>
        <w:rPr>
          <w:rFonts w:ascii="Times New Roman" w:hAnsi="Times New Roman" w:cs="Times New Roman"/>
          <w:b/>
          <w:sz w:val="26"/>
          <w:szCs w:val="26"/>
          <w:lang w:val="ru-RU"/>
        </w:rPr>
      </w:pPr>
      <w:bookmarkStart w:id="5" w:name="bookmark10"/>
      <w:bookmarkStart w:id="6" w:name="bookmark11"/>
      <w:r w:rsidRPr="00827452">
        <w:rPr>
          <w:rFonts w:ascii="Times New Roman" w:hAnsi="Times New Roman" w:cs="Times New Roman"/>
          <w:b/>
          <w:sz w:val="26"/>
          <w:szCs w:val="26"/>
          <w:lang w:val="ru-RU"/>
        </w:rPr>
        <w:t>Международная и европейская торговля способствует стандартизации</w:t>
      </w:r>
      <w:bookmarkEnd w:id="5"/>
    </w:p>
    <w:p w:rsidR="00EE0320" w:rsidRPr="00827452" w:rsidRDefault="00EE0320" w:rsidP="00827452">
      <w:pPr>
        <w:pStyle w:val="63"/>
        <w:keepNext/>
        <w:keepLines/>
        <w:shd w:val="clear" w:color="auto" w:fill="auto"/>
        <w:ind w:firstLine="709"/>
        <w:jc w:val="left"/>
        <w:rPr>
          <w:rStyle w:val="64"/>
          <w:rFonts w:ascii="Times New Roman" w:hAnsi="Times New Roman" w:cs="Times New Roman"/>
          <w:sz w:val="26"/>
          <w:szCs w:val="26"/>
          <w:lang w:val="ru-RU"/>
        </w:rPr>
      </w:pPr>
    </w:p>
    <w:p w:rsidR="00EE0320" w:rsidRPr="00827452" w:rsidRDefault="00EE0320" w:rsidP="00827452">
      <w:pPr>
        <w:ind w:firstLine="709"/>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Международное значение ИСО и МЭК </w:t>
      </w:r>
      <w:proofErr w:type="gramStart"/>
      <w:r w:rsidRPr="00827452">
        <w:rPr>
          <w:rFonts w:ascii="Times New Roman" w:hAnsi="Times New Roman" w:cs="Times New Roman"/>
          <w:sz w:val="26"/>
          <w:szCs w:val="26"/>
          <w:lang w:val="ru-RU"/>
        </w:rPr>
        <w:t>признается и буд</w:t>
      </w:r>
      <w:r w:rsidR="00EA00A3"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т</w:t>
      </w:r>
      <w:proofErr w:type="gramEnd"/>
      <w:r w:rsidRPr="00827452">
        <w:rPr>
          <w:rFonts w:ascii="Times New Roman" w:hAnsi="Times New Roman" w:cs="Times New Roman"/>
          <w:sz w:val="26"/>
          <w:szCs w:val="26"/>
          <w:lang w:val="ru-RU"/>
        </w:rPr>
        <w:t xml:space="preserve"> и впредь укрепляться.</w:t>
      </w:r>
    </w:p>
    <w:p w:rsidR="00EE0320" w:rsidRPr="00827452" w:rsidRDefault="00EE0320" w:rsidP="00827452">
      <w:pPr>
        <w:ind w:firstLine="709"/>
        <w:rPr>
          <w:rFonts w:ascii="Times New Roman" w:hAnsi="Times New Roman" w:cs="Times New Roman"/>
          <w:sz w:val="26"/>
          <w:szCs w:val="26"/>
          <w:lang w:val="ru-RU"/>
        </w:rPr>
      </w:pPr>
      <w:r w:rsidRPr="00827452">
        <w:rPr>
          <w:rFonts w:ascii="Times New Roman" w:hAnsi="Times New Roman" w:cs="Times New Roman"/>
          <w:sz w:val="26"/>
          <w:szCs w:val="26"/>
          <w:lang w:val="ru-RU"/>
        </w:rPr>
        <w:t>Немецкая стандартизация будет следовать международной повестке дня.</w:t>
      </w:r>
    </w:p>
    <w:bookmarkEnd w:id="6"/>
    <w:p w:rsidR="00185C4F" w:rsidRPr="00827452" w:rsidRDefault="00185C4F" w:rsidP="00827452">
      <w:pPr>
        <w:pStyle w:val="65"/>
        <w:shd w:val="clear" w:color="auto" w:fill="auto"/>
        <w:spacing w:line="320" w:lineRule="exact"/>
        <w:ind w:firstLine="709"/>
        <w:rPr>
          <w:rFonts w:ascii="Times New Roman" w:hAnsi="Times New Roman" w:cs="Times New Roman"/>
          <w:sz w:val="26"/>
          <w:szCs w:val="26"/>
          <w:lang w:val="ru-RU"/>
        </w:rPr>
      </w:pP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Системы стандартизации и оценки соответствия, которые </w:t>
      </w:r>
      <w:proofErr w:type="gramStart"/>
      <w:r w:rsidRPr="00827452">
        <w:rPr>
          <w:rFonts w:ascii="Times New Roman" w:hAnsi="Times New Roman" w:cs="Times New Roman"/>
          <w:sz w:val="26"/>
          <w:szCs w:val="26"/>
          <w:lang w:val="ru-RU"/>
        </w:rPr>
        <w:t>применяются последовательно во всем мире являются</w:t>
      </w:r>
      <w:proofErr w:type="gramEnd"/>
      <w:r w:rsidRPr="00827452">
        <w:rPr>
          <w:rFonts w:ascii="Times New Roman" w:hAnsi="Times New Roman" w:cs="Times New Roman"/>
          <w:sz w:val="26"/>
          <w:szCs w:val="26"/>
          <w:lang w:val="ru-RU"/>
        </w:rPr>
        <w:t xml:space="preserve"> необходимым условием для свободного доступа к рынкам и предоставления инвестиций и правовой определенности.</w:t>
      </w:r>
    </w:p>
    <w:p w:rsidR="00A02EBF"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Страны-члены ВТО или других международных торговых организаций сделали использование международных стандартов (</w:t>
      </w:r>
      <w:r w:rsidR="005F7966" w:rsidRPr="00827452">
        <w:rPr>
          <w:rFonts w:ascii="Times New Roman" w:hAnsi="Times New Roman" w:cs="Times New Roman"/>
          <w:sz w:val="26"/>
          <w:szCs w:val="26"/>
          <w:lang w:val="ru-RU"/>
        </w:rPr>
        <w:t>которые изменяются в наименьшей  степени</w:t>
      </w:r>
      <w:r w:rsidRPr="00827452">
        <w:rPr>
          <w:rFonts w:ascii="Times New Roman" w:hAnsi="Times New Roman" w:cs="Times New Roman"/>
          <w:sz w:val="26"/>
          <w:szCs w:val="26"/>
          <w:lang w:val="ru-RU"/>
        </w:rPr>
        <w:t xml:space="preserve">) </w:t>
      </w:r>
      <w:r w:rsidR="00A02EBF" w:rsidRPr="00827452">
        <w:rPr>
          <w:rFonts w:ascii="Times New Roman" w:hAnsi="Times New Roman" w:cs="Times New Roman"/>
          <w:sz w:val="26"/>
          <w:szCs w:val="26"/>
          <w:lang w:val="ru-RU"/>
        </w:rPr>
        <w:t xml:space="preserve"> обязательным </w:t>
      </w:r>
      <w:r w:rsidRPr="00827452">
        <w:rPr>
          <w:rFonts w:ascii="Times New Roman" w:hAnsi="Times New Roman" w:cs="Times New Roman"/>
          <w:sz w:val="26"/>
          <w:szCs w:val="26"/>
          <w:lang w:val="ru-RU"/>
        </w:rPr>
        <w:t>в их национально</w:t>
      </w:r>
      <w:r w:rsidR="00A02EBF" w:rsidRPr="00827452">
        <w:rPr>
          <w:rFonts w:ascii="Times New Roman" w:hAnsi="Times New Roman" w:cs="Times New Roman"/>
          <w:sz w:val="26"/>
          <w:szCs w:val="26"/>
          <w:lang w:val="ru-RU"/>
        </w:rPr>
        <w:t>м</w:t>
      </w:r>
      <w:r w:rsidRPr="00827452">
        <w:rPr>
          <w:rFonts w:ascii="Times New Roman" w:hAnsi="Times New Roman" w:cs="Times New Roman"/>
          <w:sz w:val="26"/>
          <w:szCs w:val="26"/>
          <w:lang w:val="ru-RU"/>
        </w:rPr>
        <w:t xml:space="preserve"> техническо</w:t>
      </w:r>
      <w:r w:rsidR="00A02EBF" w:rsidRPr="00827452">
        <w:rPr>
          <w:rFonts w:ascii="Times New Roman" w:hAnsi="Times New Roman" w:cs="Times New Roman"/>
          <w:sz w:val="26"/>
          <w:szCs w:val="26"/>
          <w:lang w:val="ru-RU"/>
        </w:rPr>
        <w:t>м</w:t>
      </w:r>
      <w:r w:rsidRPr="00827452">
        <w:rPr>
          <w:rFonts w:ascii="Times New Roman" w:hAnsi="Times New Roman" w:cs="Times New Roman"/>
          <w:sz w:val="26"/>
          <w:szCs w:val="26"/>
          <w:lang w:val="ru-RU"/>
        </w:rPr>
        <w:t xml:space="preserve"> законодательств</w:t>
      </w:r>
      <w:r w:rsidR="00A02EBF"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которое определяет условия доступа</w:t>
      </w:r>
      <w:r w:rsidR="00A02EBF" w:rsidRPr="00827452">
        <w:rPr>
          <w:rFonts w:ascii="Times New Roman" w:hAnsi="Times New Roman" w:cs="Times New Roman"/>
          <w:sz w:val="26"/>
          <w:szCs w:val="26"/>
          <w:lang w:val="ru-RU"/>
        </w:rPr>
        <w:t xml:space="preserve"> к рынкам. Статус национальных и</w:t>
      </w:r>
      <w:r w:rsidRPr="00827452">
        <w:rPr>
          <w:rFonts w:ascii="Times New Roman" w:hAnsi="Times New Roman" w:cs="Times New Roman"/>
          <w:sz w:val="26"/>
          <w:szCs w:val="26"/>
          <w:lang w:val="ru-RU"/>
        </w:rPr>
        <w:t xml:space="preserve"> международных стандартов является прозрачным</w:t>
      </w:r>
      <w:r w:rsidR="00A02EBF" w:rsidRPr="00827452">
        <w:rPr>
          <w:rFonts w:ascii="Times New Roman" w:hAnsi="Times New Roman" w:cs="Times New Roman"/>
          <w:sz w:val="26"/>
          <w:szCs w:val="26"/>
          <w:lang w:val="ru-RU"/>
        </w:rPr>
        <w:t xml:space="preserve"> для  Германии, играющей</w:t>
      </w:r>
      <w:r w:rsidRPr="00827452">
        <w:rPr>
          <w:rFonts w:ascii="Times New Roman" w:hAnsi="Times New Roman" w:cs="Times New Roman"/>
          <w:sz w:val="26"/>
          <w:szCs w:val="26"/>
          <w:lang w:val="ru-RU"/>
        </w:rPr>
        <w:t xml:space="preserve"> ведущую роль в </w:t>
      </w:r>
      <w:proofErr w:type="gramStart"/>
      <w:r w:rsidRPr="00827452">
        <w:rPr>
          <w:rFonts w:ascii="Times New Roman" w:hAnsi="Times New Roman" w:cs="Times New Roman"/>
          <w:sz w:val="26"/>
          <w:szCs w:val="26"/>
          <w:lang w:val="ru-RU"/>
        </w:rPr>
        <w:t>этом</w:t>
      </w:r>
      <w:proofErr w:type="gramEnd"/>
      <w:r w:rsidRPr="00827452">
        <w:rPr>
          <w:rFonts w:ascii="Times New Roman" w:hAnsi="Times New Roman" w:cs="Times New Roman"/>
          <w:sz w:val="26"/>
          <w:szCs w:val="26"/>
          <w:lang w:val="ru-RU"/>
        </w:rPr>
        <w:t xml:space="preserve"> процессе.</w:t>
      </w:r>
    </w:p>
    <w:p w:rsid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Тем не менее</w:t>
      </w:r>
      <w:r w:rsidR="00A02EBF"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по-прежнему</w:t>
      </w:r>
      <w:r w:rsidR="00A02EBF" w:rsidRPr="00827452">
        <w:rPr>
          <w:rFonts w:ascii="Times New Roman" w:hAnsi="Times New Roman" w:cs="Times New Roman"/>
          <w:sz w:val="26"/>
          <w:szCs w:val="26"/>
          <w:lang w:val="ru-RU"/>
        </w:rPr>
        <w:t>, есть</w:t>
      </w:r>
      <w:r w:rsidRPr="00827452">
        <w:rPr>
          <w:rFonts w:ascii="Times New Roman" w:hAnsi="Times New Roman" w:cs="Times New Roman"/>
          <w:sz w:val="26"/>
          <w:szCs w:val="26"/>
          <w:lang w:val="ru-RU"/>
        </w:rPr>
        <w:t xml:space="preserve"> различия в степени, в которой международные стандарты принимаются </w:t>
      </w:r>
      <w:r w:rsidR="00A02EBF"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последовательно и</w:t>
      </w:r>
      <w:r w:rsidR="00A02EBF" w:rsidRPr="00827452">
        <w:rPr>
          <w:rFonts w:ascii="Times New Roman" w:hAnsi="Times New Roman" w:cs="Times New Roman"/>
          <w:sz w:val="26"/>
          <w:szCs w:val="26"/>
          <w:lang w:val="ru-RU"/>
        </w:rPr>
        <w:t>ли</w:t>
      </w:r>
      <w:r w:rsidRPr="00827452">
        <w:rPr>
          <w:rFonts w:ascii="Times New Roman" w:hAnsi="Times New Roman" w:cs="Times New Roman"/>
          <w:sz w:val="26"/>
          <w:szCs w:val="26"/>
          <w:lang w:val="ru-RU"/>
        </w:rPr>
        <w:t xml:space="preserve"> без модификации</w:t>
      </w:r>
      <w:r w:rsidR="00A02EBF"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а </w:t>
      </w:r>
    </w:p>
    <w:p w:rsidR="00827452" w:rsidRDefault="00827452" w:rsidP="00827452">
      <w:pPr>
        <w:ind w:firstLine="709"/>
        <w:jc w:val="both"/>
        <w:rPr>
          <w:rFonts w:ascii="Times New Roman" w:hAnsi="Times New Roman" w:cs="Times New Roman"/>
          <w:sz w:val="26"/>
          <w:szCs w:val="26"/>
          <w:lang w:val="ru-RU"/>
        </w:rPr>
      </w:pP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также расхождения о том, как они применяются. Германия </w:t>
      </w:r>
      <w:proofErr w:type="gramStart"/>
      <w:r w:rsidRPr="00827452">
        <w:rPr>
          <w:rFonts w:ascii="Times New Roman" w:hAnsi="Times New Roman" w:cs="Times New Roman"/>
          <w:sz w:val="26"/>
          <w:szCs w:val="26"/>
          <w:lang w:val="ru-RU"/>
        </w:rPr>
        <w:t xml:space="preserve">выступает за большую прозрачность и </w:t>
      </w:r>
      <w:r w:rsidR="00A02EBF" w:rsidRPr="00827452">
        <w:rPr>
          <w:rFonts w:ascii="Times New Roman" w:hAnsi="Times New Roman" w:cs="Times New Roman"/>
          <w:sz w:val="26"/>
          <w:szCs w:val="26"/>
          <w:lang w:val="ru-RU"/>
        </w:rPr>
        <w:t>принятие стандартов ИСО и МЭК без изменений</w:t>
      </w:r>
      <w:r w:rsidRPr="00827452">
        <w:rPr>
          <w:rFonts w:ascii="Times New Roman" w:hAnsi="Times New Roman" w:cs="Times New Roman"/>
          <w:sz w:val="26"/>
          <w:szCs w:val="26"/>
          <w:lang w:val="ru-RU"/>
        </w:rPr>
        <w:t xml:space="preserve"> и является</w:t>
      </w:r>
      <w:proofErr w:type="gramEnd"/>
      <w:r w:rsidRPr="00827452">
        <w:rPr>
          <w:rFonts w:ascii="Times New Roman" w:hAnsi="Times New Roman" w:cs="Times New Roman"/>
          <w:sz w:val="26"/>
          <w:szCs w:val="26"/>
          <w:lang w:val="ru-RU"/>
        </w:rPr>
        <w:t xml:space="preserve"> образцом для подражания для принципа: «один стандарт, одно испытание, </w:t>
      </w:r>
      <w:r w:rsidR="00A02EBF" w:rsidRPr="00827452">
        <w:rPr>
          <w:rFonts w:ascii="Times New Roman" w:hAnsi="Times New Roman" w:cs="Times New Roman"/>
          <w:sz w:val="26"/>
          <w:szCs w:val="26"/>
          <w:lang w:val="ru-RU"/>
        </w:rPr>
        <w:t>признание везде</w:t>
      </w:r>
      <w:r w:rsidRPr="00827452">
        <w:rPr>
          <w:rFonts w:ascii="Times New Roman" w:hAnsi="Times New Roman" w:cs="Times New Roman"/>
          <w:sz w:val="26"/>
          <w:szCs w:val="26"/>
          <w:lang w:val="ru-RU"/>
        </w:rPr>
        <w:t>»</w:t>
      </w:r>
      <w:r w:rsidR="00A02EBF" w:rsidRPr="00827452">
        <w:rPr>
          <w:rFonts w:ascii="Times New Roman" w:hAnsi="Times New Roman" w:cs="Times New Roman"/>
          <w:sz w:val="26"/>
          <w:szCs w:val="26"/>
          <w:lang w:val="ru-RU"/>
        </w:rPr>
        <w:t>.</w:t>
      </w: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Немецкие стандарт</w:t>
      </w:r>
      <w:r w:rsidR="00A02EBF" w:rsidRPr="00827452">
        <w:rPr>
          <w:rFonts w:ascii="Times New Roman" w:hAnsi="Times New Roman" w:cs="Times New Roman"/>
          <w:sz w:val="26"/>
          <w:szCs w:val="26"/>
          <w:lang w:val="ru-RU"/>
        </w:rPr>
        <w:t>ы играют</w:t>
      </w:r>
      <w:r w:rsidRPr="00827452">
        <w:rPr>
          <w:rFonts w:ascii="Times New Roman" w:hAnsi="Times New Roman" w:cs="Times New Roman"/>
          <w:sz w:val="26"/>
          <w:szCs w:val="26"/>
          <w:lang w:val="ru-RU"/>
        </w:rPr>
        <w:t xml:space="preserve"> ведущую роль. Достигнув общ</w:t>
      </w:r>
      <w:r w:rsidR="00A02EBF" w:rsidRPr="00827452">
        <w:rPr>
          <w:rFonts w:ascii="Times New Roman" w:hAnsi="Times New Roman" w:cs="Times New Roman"/>
          <w:sz w:val="26"/>
          <w:szCs w:val="26"/>
          <w:lang w:val="ru-RU"/>
        </w:rPr>
        <w:t>ей</w:t>
      </w:r>
      <w:r w:rsidRPr="00827452">
        <w:rPr>
          <w:rFonts w:ascii="Times New Roman" w:hAnsi="Times New Roman" w:cs="Times New Roman"/>
          <w:sz w:val="26"/>
          <w:szCs w:val="26"/>
          <w:lang w:val="ru-RU"/>
        </w:rPr>
        <w:t xml:space="preserve"> позици</w:t>
      </w:r>
      <w:r w:rsidR="00A02EBF" w:rsidRPr="00827452">
        <w:rPr>
          <w:rFonts w:ascii="Times New Roman" w:hAnsi="Times New Roman" w:cs="Times New Roman"/>
          <w:sz w:val="26"/>
          <w:szCs w:val="26"/>
          <w:lang w:val="ru-RU"/>
        </w:rPr>
        <w:t xml:space="preserve">и по вопросам политики, Германия </w:t>
      </w:r>
      <w:r w:rsidRPr="00827452">
        <w:rPr>
          <w:rFonts w:ascii="Times New Roman" w:hAnsi="Times New Roman" w:cs="Times New Roman"/>
          <w:sz w:val="26"/>
          <w:szCs w:val="26"/>
          <w:lang w:val="ru-RU"/>
        </w:rPr>
        <w:t xml:space="preserve"> привержена последовательному применению стандартов и </w:t>
      </w:r>
      <w:r w:rsidR="00A02EBF" w:rsidRPr="00827452">
        <w:rPr>
          <w:rFonts w:ascii="Times New Roman" w:hAnsi="Times New Roman" w:cs="Times New Roman"/>
          <w:sz w:val="26"/>
          <w:szCs w:val="26"/>
          <w:lang w:val="ru-RU"/>
        </w:rPr>
        <w:t xml:space="preserve">документов по </w:t>
      </w:r>
      <w:r w:rsidRPr="00827452">
        <w:rPr>
          <w:rFonts w:ascii="Times New Roman" w:hAnsi="Times New Roman" w:cs="Times New Roman"/>
          <w:sz w:val="26"/>
          <w:szCs w:val="26"/>
          <w:lang w:val="ru-RU"/>
        </w:rPr>
        <w:t>оценк</w:t>
      </w:r>
      <w:r w:rsidR="00A02EBF" w:rsidRPr="00827452">
        <w:rPr>
          <w:rFonts w:ascii="Times New Roman" w:hAnsi="Times New Roman" w:cs="Times New Roman"/>
          <w:sz w:val="26"/>
          <w:szCs w:val="26"/>
          <w:lang w:val="ru-RU"/>
        </w:rPr>
        <w:t xml:space="preserve">е соответствия, </w:t>
      </w:r>
      <w:r w:rsidRPr="00827452">
        <w:rPr>
          <w:rFonts w:ascii="Times New Roman" w:hAnsi="Times New Roman" w:cs="Times New Roman"/>
          <w:sz w:val="26"/>
          <w:szCs w:val="26"/>
          <w:lang w:val="ru-RU"/>
        </w:rPr>
        <w:t xml:space="preserve"> в условиях все более глобальной экономики, это крайне важно для бесплатно</w:t>
      </w:r>
      <w:r w:rsidR="00A02EBF" w:rsidRPr="00827452">
        <w:rPr>
          <w:rFonts w:ascii="Times New Roman" w:hAnsi="Times New Roman" w:cs="Times New Roman"/>
          <w:sz w:val="26"/>
          <w:szCs w:val="26"/>
          <w:lang w:val="ru-RU"/>
        </w:rPr>
        <w:t>го доступа продукции на рынок</w:t>
      </w:r>
      <w:r w:rsidRPr="00827452">
        <w:rPr>
          <w:rFonts w:ascii="Times New Roman" w:hAnsi="Times New Roman" w:cs="Times New Roman"/>
          <w:sz w:val="26"/>
          <w:szCs w:val="26"/>
          <w:lang w:val="ru-RU"/>
        </w:rPr>
        <w:t xml:space="preserve">, а также </w:t>
      </w:r>
      <w:r w:rsidR="00A02EBF" w:rsidRPr="00827452">
        <w:rPr>
          <w:rFonts w:ascii="Times New Roman" w:hAnsi="Times New Roman" w:cs="Times New Roman"/>
          <w:sz w:val="26"/>
          <w:szCs w:val="26"/>
          <w:lang w:val="ru-RU"/>
        </w:rPr>
        <w:t>в вопросах</w:t>
      </w:r>
      <w:r w:rsidRPr="00827452">
        <w:rPr>
          <w:rFonts w:ascii="Times New Roman" w:hAnsi="Times New Roman" w:cs="Times New Roman"/>
          <w:sz w:val="26"/>
          <w:szCs w:val="26"/>
          <w:lang w:val="ru-RU"/>
        </w:rPr>
        <w:t xml:space="preserve"> инвестиций и правовой определенности.</w:t>
      </w:r>
    </w:p>
    <w:p w:rsidR="00A02EBF" w:rsidRPr="00827452" w:rsidRDefault="00EE0320" w:rsidP="00827452">
      <w:pPr>
        <w:ind w:firstLine="709"/>
        <w:jc w:val="both"/>
        <w:rPr>
          <w:rFonts w:ascii="Times New Roman" w:hAnsi="Times New Roman" w:cs="Times New Roman"/>
          <w:sz w:val="26"/>
          <w:szCs w:val="26"/>
          <w:lang w:val="ru-RU"/>
        </w:rPr>
      </w:pPr>
      <w:bookmarkStart w:id="7" w:name="bookmark12"/>
      <w:r w:rsidRPr="00827452">
        <w:rPr>
          <w:rFonts w:ascii="Times New Roman" w:hAnsi="Times New Roman" w:cs="Times New Roman"/>
          <w:sz w:val="26"/>
          <w:szCs w:val="26"/>
          <w:lang w:val="ru-RU"/>
        </w:rPr>
        <w:t xml:space="preserve">Европейский внутренний рынок укрепляется </w:t>
      </w:r>
      <w:r w:rsidR="00A02EBF" w:rsidRPr="00827452">
        <w:rPr>
          <w:rFonts w:ascii="Times New Roman" w:hAnsi="Times New Roman" w:cs="Times New Roman"/>
          <w:sz w:val="26"/>
          <w:szCs w:val="26"/>
          <w:lang w:val="ru-RU"/>
        </w:rPr>
        <w:t>через стандартизацию</w:t>
      </w:r>
      <w:r w:rsidRPr="00827452">
        <w:rPr>
          <w:rFonts w:ascii="Times New Roman" w:hAnsi="Times New Roman" w:cs="Times New Roman"/>
          <w:sz w:val="26"/>
          <w:szCs w:val="26"/>
          <w:lang w:val="ru-RU"/>
        </w:rPr>
        <w:t>.</w:t>
      </w:r>
      <w:bookmarkEnd w:id="7"/>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Стандартизация создает основу для глобальной то</w:t>
      </w:r>
      <w:r w:rsidR="00A02EBF" w:rsidRPr="00827452">
        <w:rPr>
          <w:rFonts w:ascii="Times New Roman" w:hAnsi="Times New Roman" w:cs="Times New Roman"/>
          <w:sz w:val="26"/>
          <w:szCs w:val="26"/>
          <w:lang w:val="ru-RU"/>
        </w:rPr>
        <w:t>рговли. Единые стандарты, принятые во всем</w:t>
      </w:r>
      <w:r w:rsidRPr="00827452">
        <w:rPr>
          <w:rFonts w:ascii="Times New Roman" w:hAnsi="Times New Roman" w:cs="Times New Roman"/>
          <w:sz w:val="26"/>
          <w:szCs w:val="26"/>
          <w:lang w:val="ru-RU"/>
        </w:rPr>
        <w:t xml:space="preserve"> мире, необходимы для повышения конкурентоспособности ориентированных на экспорт </w:t>
      </w:r>
      <w:r w:rsidR="00A02EBF" w:rsidRPr="00827452">
        <w:rPr>
          <w:rFonts w:ascii="Times New Roman" w:hAnsi="Times New Roman" w:cs="Times New Roman"/>
          <w:sz w:val="26"/>
          <w:szCs w:val="26"/>
          <w:lang w:val="ru-RU"/>
        </w:rPr>
        <w:t xml:space="preserve">отраслей </w:t>
      </w:r>
      <w:r w:rsidRPr="00827452">
        <w:rPr>
          <w:rFonts w:ascii="Times New Roman" w:hAnsi="Times New Roman" w:cs="Times New Roman"/>
          <w:sz w:val="26"/>
          <w:szCs w:val="26"/>
          <w:lang w:val="ru-RU"/>
        </w:rPr>
        <w:t xml:space="preserve">промышленности Германии. Международные стандарты </w:t>
      </w:r>
      <w:proofErr w:type="gramStart"/>
      <w:r w:rsidRPr="00827452">
        <w:rPr>
          <w:rFonts w:ascii="Times New Roman" w:hAnsi="Times New Roman" w:cs="Times New Roman"/>
          <w:sz w:val="26"/>
          <w:szCs w:val="26"/>
          <w:lang w:val="ru-RU"/>
        </w:rPr>
        <w:t>способствуют глобальной торговл</w:t>
      </w:r>
      <w:r w:rsidR="00A02EBF"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и помо</w:t>
      </w:r>
      <w:r w:rsidR="00A02EBF" w:rsidRPr="00827452">
        <w:rPr>
          <w:rFonts w:ascii="Times New Roman" w:hAnsi="Times New Roman" w:cs="Times New Roman"/>
          <w:sz w:val="26"/>
          <w:szCs w:val="26"/>
          <w:lang w:val="ru-RU"/>
        </w:rPr>
        <w:t>гают</w:t>
      </w:r>
      <w:proofErr w:type="gramEnd"/>
      <w:r w:rsidR="00A02EBF" w:rsidRPr="00827452">
        <w:rPr>
          <w:rFonts w:ascii="Times New Roman" w:hAnsi="Times New Roman" w:cs="Times New Roman"/>
          <w:sz w:val="26"/>
          <w:szCs w:val="26"/>
          <w:lang w:val="ru-RU"/>
        </w:rPr>
        <w:t xml:space="preserve"> в устранении торговых барьеров,</w:t>
      </w:r>
      <w:r w:rsidRPr="00827452">
        <w:rPr>
          <w:rFonts w:ascii="Times New Roman" w:hAnsi="Times New Roman" w:cs="Times New Roman"/>
          <w:sz w:val="26"/>
          <w:szCs w:val="26"/>
          <w:lang w:val="ru-RU"/>
        </w:rPr>
        <w:t xml:space="preserve"> можно избежать дополнительных расходов для получения региональных сертифика</w:t>
      </w:r>
      <w:r w:rsidR="00A02EBF" w:rsidRPr="00827452">
        <w:rPr>
          <w:rFonts w:ascii="Times New Roman" w:hAnsi="Times New Roman" w:cs="Times New Roman"/>
          <w:sz w:val="26"/>
          <w:szCs w:val="26"/>
          <w:lang w:val="ru-RU"/>
        </w:rPr>
        <w:t>тов</w:t>
      </w:r>
      <w:r w:rsidRPr="00827452">
        <w:rPr>
          <w:rFonts w:ascii="Times New Roman" w:hAnsi="Times New Roman" w:cs="Times New Roman"/>
          <w:sz w:val="26"/>
          <w:szCs w:val="26"/>
          <w:lang w:val="ru-RU"/>
        </w:rPr>
        <w:t xml:space="preserve"> или проведени</w:t>
      </w:r>
      <w:r w:rsidR="00A02EBF"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нескольких испытаний. </w:t>
      </w:r>
      <w:proofErr w:type="gramStart"/>
      <w:r w:rsidR="00DF7505" w:rsidRPr="00827452">
        <w:rPr>
          <w:rFonts w:ascii="Times New Roman" w:hAnsi="Times New Roman" w:cs="Times New Roman"/>
          <w:sz w:val="26"/>
          <w:szCs w:val="26"/>
          <w:lang w:val="ru-RU"/>
        </w:rPr>
        <w:t>Ключевыми предпосылками являются - а</w:t>
      </w:r>
      <w:r w:rsidRPr="00827452">
        <w:rPr>
          <w:rFonts w:ascii="Times New Roman" w:hAnsi="Times New Roman" w:cs="Times New Roman"/>
          <w:sz w:val="26"/>
          <w:szCs w:val="26"/>
          <w:lang w:val="ru-RU"/>
        </w:rPr>
        <w:t xml:space="preserve">ктивное участие немецких экспертов </w:t>
      </w:r>
      <w:r w:rsidR="00A02EBF" w:rsidRPr="00827452">
        <w:rPr>
          <w:rFonts w:ascii="Times New Roman" w:hAnsi="Times New Roman" w:cs="Times New Roman"/>
          <w:sz w:val="26"/>
          <w:szCs w:val="26"/>
          <w:lang w:val="ru-RU"/>
        </w:rPr>
        <w:t xml:space="preserve">в международных технических комитетах </w:t>
      </w:r>
      <w:r w:rsidRPr="00827452">
        <w:rPr>
          <w:rFonts w:ascii="Times New Roman" w:hAnsi="Times New Roman" w:cs="Times New Roman"/>
          <w:sz w:val="26"/>
          <w:szCs w:val="26"/>
          <w:lang w:val="ru-RU"/>
        </w:rPr>
        <w:t>и - наск</w:t>
      </w:r>
      <w:r w:rsidR="00A02EBF" w:rsidRPr="00827452">
        <w:rPr>
          <w:rFonts w:ascii="Times New Roman" w:hAnsi="Times New Roman" w:cs="Times New Roman"/>
          <w:sz w:val="26"/>
          <w:szCs w:val="26"/>
          <w:lang w:val="ru-RU"/>
        </w:rPr>
        <w:t xml:space="preserve">олько это возможно - </w:t>
      </w:r>
      <w:r w:rsidRPr="00827452">
        <w:rPr>
          <w:rFonts w:ascii="Times New Roman" w:hAnsi="Times New Roman" w:cs="Times New Roman"/>
          <w:sz w:val="26"/>
          <w:szCs w:val="26"/>
          <w:lang w:val="ru-RU"/>
        </w:rPr>
        <w:t xml:space="preserve"> принятие</w:t>
      </w:r>
      <w:r w:rsidR="00A02EBF" w:rsidRPr="00827452">
        <w:rPr>
          <w:rFonts w:ascii="Times New Roman" w:hAnsi="Times New Roman" w:cs="Times New Roman"/>
          <w:sz w:val="26"/>
          <w:szCs w:val="26"/>
          <w:lang w:val="ru-RU"/>
        </w:rPr>
        <w:t xml:space="preserve"> без изменений</w:t>
      </w:r>
      <w:r w:rsidRPr="00827452">
        <w:rPr>
          <w:rFonts w:ascii="Times New Roman" w:hAnsi="Times New Roman" w:cs="Times New Roman"/>
          <w:sz w:val="26"/>
          <w:szCs w:val="26"/>
          <w:lang w:val="ru-RU"/>
        </w:rPr>
        <w:t xml:space="preserve"> стандартов </w:t>
      </w:r>
      <w:r w:rsidR="00A02EBF" w:rsidRPr="00827452">
        <w:rPr>
          <w:rFonts w:ascii="Times New Roman" w:hAnsi="Times New Roman" w:cs="Times New Roman"/>
          <w:sz w:val="26"/>
          <w:szCs w:val="26"/>
          <w:lang w:val="ru-RU"/>
        </w:rPr>
        <w:t>ИСО и МЭК в Германии, а также  ее торговыми</w:t>
      </w:r>
      <w:r w:rsidRPr="00827452">
        <w:rPr>
          <w:rFonts w:ascii="Times New Roman" w:hAnsi="Times New Roman" w:cs="Times New Roman"/>
          <w:sz w:val="26"/>
          <w:szCs w:val="26"/>
          <w:lang w:val="ru-RU"/>
        </w:rPr>
        <w:t xml:space="preserve"> партнер</w:t>
      </w:r>
      <w:r w:rsidR="00A02EBF" w:rsidRPr="00827452">
        <w:rPr>
          <w:rFonts w:ascii="Times New Roman" w:hAnsi="Times New Roman" w:cs="Times New Roman"/>
          <w:sz w:val="26"/>
          <w:szCs w:val="26"/>
          <w:lang w:val="ru-RU"/>
        </w:rPr>
        <w:t>ами</w:t>
      </w:r>
      <w:r w:rsidRPr="00827452">
        <w:rPr>
          <w:rFonts w:ascii="Times New Roman" w:hAnsi="Times New Roman" w:cs="Times New Roman"/>
          <w:sz w:val="26"/>
          <w:szCs w:val="26"/>
          <w:lang w:val="ru-RU"/>
        </w:rPr>
        <w:t>.</w:t>
      </w:r>
      <w:proofErr w:type="gramEnd"/>
      <w:r w:rsidRPr="00827452">
        <w:rPr>
          <w:rFonts w:ascii="Times New Roman" w:hAnsi="Times New Roman" w:cs="Times New Roman"/>
          <w:sz w:val="26"/>
          <w:szCs w:val="26"/>
          <w:lang w:val="ru-RU"/>
        </w:rPr>
        <w:t xml:space="preserve"> Это усиливает международное значение и принятие</w:t>
      </w:r>
      <w:r w:rsidR="00DF7505" w:rsidRPr="00827452">
        <w:rPr>
          <w:rFonts w:ascii="Times New Roman" w:hAnsi="Times New Roman" w:cs="Times New Roman"/>
          <w:sz w:val="26"/>
          <w:szCs w:val="26"/>
          <w:lang w:val="ru-RU"/>
        </w:rPr>
        <w:t xml:space="preserve"> стандартов</w:t>
      </w:r>
      <w:r w:rsidRPr="00827452">
        <w:rPr>
          <w:rFonts w:ascii="Times New Roman" w:hAnsi="Times New Roman" w:cs="Times New Roman"/>
          <w:sz w:val="26"/>
          <w:szCs w:val="26"/>
          <w:lang w:val="ru-RU"/>
        </w:rPr>
        <w:t xml:space="preserve"> ИСО и МЭК</w:t>
      </w:r>
      <w:r w:rsidR="00DF7505"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и с достаточной</w:t>
      </w:r>
      <w:r w:rsidR="00DF7505" w:rsidRPr="00827452">
        <w:rPr>
          <w:rFonts w:ascii="Times New Roman" w:hAnsi="Times New Roman" w:cs="Times New Roman"/>
          <w:sz w:val="26"/>
          <w:szCs w:val="26"/>
          <w:lang w:val="ru-RU"/>
        </w:rPr>
        <w:t xml:space="preserve"> долей вероятности способствует быстрому распространению</w:t>
      </w:r>
      <w:r w:rsidRPr="00827452">
        <w:rPr>
          <w:rFonts w:ascii="Times New Roman" w:hAnsi="Times New Roman" w:cs="Times New Roman"/>
          <w:sz w:val="26"/>
          <w:szCs w:val="26"/>
          <w:lang w:val="ru-RU"/>
        </w:rPr>
        <w:t xml:space="preserve"> во всем мире не</w:t>
      </w:r>
      <w:r w:rsidR="00DF7505" w:rsidRPr="00827452">
        <w:rPr>
          <w:rFonts w:ascii="Times New Roman" w:hAnsi="Times New Roman" w:cs="Times New Roman"/>
          <w:sz w:val="26"/>
          <w:szCs w:val="26"/>
          <w:lang w:val="ru-RU"/>
        </w:rPr>
        <w:t>мецких и европейских стандартов, в том числе на  международных рынках</w:t>
      </w:r>
      <w:r w:rsidRPr="00827452">
        <w:rPr>
          <w:rFonts w:ascii="Times New Roman" w:hAnsi="Times New Roman" w:cs="Times New Roman"/>
          <w:sz w:val="26"/>
          <w:szCs w:val="26"/>
          <w:lang w:val="ru-RU"/>
        </w:rPr>
        <w:t>.</w:t>
      </w:r>
    </w:p>
    <w:p w:rsidR="00EA00A3"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 </w:t>
      </w: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Во многих странах</w:t>
      </w:r>
      <w:r w:rsidR="00DF7505" w:rsidRPr="00827452">
        <w:rPr>
          <w:rFonts w:ascii="Times New Roman" w:hAnsi="Times New Roman" w:cs="Times New Roman"/>
          <w:sz w:val="26"/>
          <w:szCs w:val="26"/>
          <w:lang w:val="ru-RU"/>
        </w:rPr>
        <w:t xml:space="preserve"> есть</w:t>
      </w:r>
      <w:r w:rsidRPr="00827452">
        <w:rPr>
          <w:rFonts w:ascii="Times New Roman" w:hAnsi="Times New Roman" w:cs="Times New Roman"/>
          <w:sz w:val="26"/>
          <w:szCs w:val="26"/>
          <w:lang w:val="ru-RU"/>
        </w:rPr>
        <w:t xml:space="preserve"> стандарты</w:t>
      </w:r>
      <w:r w:rsidR="00DF7505"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на которые имеются с</w:t>
      </w:r>
      <w:r w:rsidR="00DF7505" w:rsidRPr="00827452">
        <w:rPr>
          <w:rFonts w:ascii="Times New Roman" w:hAnsi="Times New Roman" w:cs="Times New Roman"/>
          <w:sz w:val="26"/>
          <w:szCs w:val="26"/>
          <w:lang w:val="ru-RU"/>
        </w:rPr>
        <w:t>сылки в национальном техническом законодательстве</w:t>
      </w:r>
      <w:r w:rsidRPr="00827452">
        <w:rPr>
          <w:rFonts w:ascii="Times New Roman" w:hAnsi="Times New Roman" w:cs="Times New Roman"/>
          <w:sz w:val="26"/>
          <w:szCs w:val="26"/>
          <w:lang w:val="ru-RU"/>
        </w:rPr>
        <w:t>. Страны-члены ВТО и других меж</w:t>
      </w:r>
      <w:r w:rsidR="00DF7505" w:rsidRPr="00827452">
        <w:rPr>
          <w:rFonts w:ascii="Times New Roman" w:hAnsi="Times New Roman" w:cs="Times New Roman"/>
          <w:sz w:val="26"/>
          <w:szCs w:val="26"/>
          <w:lang w:val="ru-RU"/>
        </w:rPr>
        <w:t>дународных торговых организаций ис</w:t>
      </w:r>
      <w:r w:rsidRPr="00827452">
        <w:rPr>
          <w:rFonts w:ascii="Times New Roman" w:hAnsi="Times New Roman" w:cs="Times New Roman"/>
          <w:sz w:val="26"/>
          <w:szCs w:val="26"/>
          <w:lang w:val="ru-RU"/>
        </w:rPr>
        <w:t>польз</w:t>
      </w:r>
      <w:r w:rsidR="00DF7505" w:rsidRPr="00827452">
        <w:rPr>
          <w:rFonts w:ascii="Times New Roman" w:hAnsi="Times New Roman" w:cs="Times New Roman"/>
          <w:sz w:val="26"/>
          <w:szCs w:val="26"/>
          <w:lang w:val="ru-RU"/>
        </w:rPr>
        <w:t>уют для этого международные стандарты.</w:t>
      </w: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Европейская модель стандартизации </w:t>
      </w:r>
      <w:proofErr w:type="gramStart"/>
      <w:r w:rsidRPr="00827452">
        <w:rPr>
          <w:rFonts w:ascii="Times New Roman" w:hAnsi="Times New Roman" w:cs="Times New Roman"/>
          <w:sz w:val="26"/>
          <w:szCs w:val="26"/>
          <w:lang w:val="ru-RU"/>
        </w:rPr>
        <w:t>является привлекательн</w:t>
      </w:r>
      <w:r w:rsidR="00DF7505" w:rsidRPr="00827452">
        <w:rPr>
          <w:rFonts w:ascii="Times New Roman" w:hAnsi="Times New Roman" w:cs="Times New Roman"/>
          <w:sz w:val="26"/>
          <w:szCs w:val="26"/>
          <w:lang w:val="ru-RU"/>
        </w:rPr>
        <w:t>ой</w:t>
      </w:r>
      <w:r w:rsidRPr="00827452">
        <w:rPr>
          <w:rFonts w:ascii="Times New Roman" w:hAnsi="Times New Roman" w:cs="Times New Roman"/>
          <w:sz w:val="26"/>
          <w:szCs w:val="26"/>
          <w:lang w:val="ru-RU"/>
        </w:rPr>
        <w:t xml:space="preserve"> для других регионов мира и также был</w:t>
      </w:r>
      <w:r w:rsidR="00DF7505" w:rsidRPr="00827452">
        <w:rPr>
          <w:rFonts w:ascii="Times New Roman" w:hAnsi="Times New Roman" w:cs="Times New Roman"/>
          <w:sz w:val="26"/>
          <w:szCs w:val="26"/>
          <w:lang w:val="ru-RU"/>
        </w:rPr>
        <w:t>а</w:t>
      </w:r>
      <w:proofErr w:type="gramEnd"/>
      <w:r w:rsidRPr="00827452">
        <w:rPr>
          <w:rFonts w:ascii="Times New Roman" w:hAnsi="Times New Roman" w:cs="Times New Roman"/>
          <w:sz w:val="26"/>
          <w:szCs w:val="26"/>
          <w:lang w:val="ru-RU"/>
        </w:rPr>
        <w:t xml:space="preserve"> использов</w:t>
      </w:r>
      <w:r w:rsidR="00DF7505" w:rsidRPr="00827452">
        <w:rPr>
          <w:rFonts w:ascii="Times New Roman" w:hAnsi="Times New Roman" w:cs="Times New Roman"/>
          <w:sz w:val="26"/>
          <w:szCs w:val="26"/>
          <w:lang w:val="ru-RU"/>
        </w:rPr>
        <w:t xml:space="preserve">ан как шаблон, на основе которого разрабатывают документы по стандартизации в других странах. </w:t>
      </w:r>
    </w:p>
    <w:p w:rsidR="00EA00A3" w:rsidRPr="00827452" w:rsidRDefault="00DF7505"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Игроки в области</w:t>
      </w:r>
      <w:r w:rsidR="00EE0320" w:rsidRPr="00827452">
        <w:rPr>
          <w:rFonts w:ascii="Times New Roman" w:hAnsi="Times New Roman" w:cs="Times New Roman"/>
          <w:sz w:val="26"/>
          <w:szCs w:val="26"/>
          <w:lang w:val="ru-RU"/>
        </w:rPr>
        <w:t xml:space="preserve"> стандартизации </w:t>
      </w:r>
      <w:r w:rsidRPr="00827452">
        <w:rPr>
          <w:rFonts w:ascii="Times New Roman" w:hAnsi="Times New Roman" w:cs="Times New Roman"/>
          <w:sz w:val="26"/>
          <w:szCs w:val="26"/>
          <w:lang w:val="ru-RU"/>
        </w:rPr>
        <w:t>озабочены возможностью</w:t>
      </w:r>
      <w:r w:rsidR="00EE0320" w:rsidRPr="00827452">
        <w:rPr>
          <w:rFonts w:ascii="Times New Roman" w:hAnsi="Times New Roman" w:cs="Times New Roman"/>
          <w:sz w:val="26"/>
          <w:szCs w:val="26"/>
          <w:lang w:val="ru-RU"/>
        </w:rPr>
        <w:t xml:space="preserve"> принимать участие в принятии пол</w:t>
      </w:r>
      <w:r w:rsidR="00EA00A3" w:rsidRPr="00827452">
        <w:rPr>
          <w:rFonts w:ascii="Times New Roman" w:hAnsi="Times New Roman" w:cs="Times New Roman"/>
          <w:sz w:val="26"/>
          <w:szCs w:val="26"/>
          <w:lang w:val="ru-RU"/>
        </w:rPr>
        <w:t>итических решений.</w:t>
      </w:r>
    </w:p>
    <w:p w:rsidR="00EA00A3" w:rsidRPr="00827452" w:rsidRDefault="00DF7505"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Они</w:t>
      </w:r>
      <w:r w:rsidR="00EE0320" w:rsidRPr="00827452">
        <w:rPr>
          <w:rFonts w:ascii="Times New Roman" w:hAnsi="Times New Roman" w:cs="Times New Roman"/>
          <w:sz w:val="26"/>
          <w:szCs w:val="26"/>
          <w:lang w:val="ru-RU"/>
        </w:rPr>
        <w:t xml:space="preserve"> активно участвуют в разработке соответствующей политики на постоянной основе. Процессы и участие</w:t>
      </w:r>
      <w:r w:rsidRPr="00827452">
        <w:rPr>
          <w:rFonts w:ascii="Times New Roman" w:hAnsi="Times New Roman" w:cs="Times New Roman"/>
          <w:sz w:val="26"/>
          <w:szCs w:val="26"/>
          <w:lang w:val="ru-RU"/>
        </w:rPr>
        <w:t xml:space="preserve"> в </w:t>
      </w:r>
      <w:proofErr w:type="gramStart"/>
      <w:r w:rsidRPr="00827452">
        <w:rPr>
          <w:rFonts w:ascii="Times New Roman" w:hAnsi="Times New Roman" w:cs="Times New Roman"/>
          <w:sz w:val="26"/>
          <w:szCs w:val="26"/>
          <w:lang w:val="ru-RU"/>
        </w:rPr>
        <w:t>этом</w:t>
      </w:r>
      <w:proofErr w:type="gramEnd"/>
      <w:r w:rsidR="00EE0320" w:rsidRPr="00827452">
        <w:rPr>
          <w:rFonts w:ascii="Times New Roman" w:hAnsi="Times New Roman" w:cs="Times New Roman"/>
          <w:sz w:val="26"/>
          <w:szCs w:val="26"/>
          <w:lang w:val="ru-RU"/>
        </w:rPr>
        <w:t xml:space="preserve"> являют</w:t>
      </w:r>
      <w:r w:rsidR="00EA00A3" w:rsidRPr="00827452">
        <w:rPr>
          <w:rFonts w:ascii="Times New Roman" w:hAnsi="Times New Roman" w:cs="Times New Roman"/>
          <w:sz w:val="26"/>
          <w:szCs w:val="26"/>
          <w:lang w:val="ru-RU"/>
        </w:rPr>
        <w:t xml:space="preserve">ся открытыми и </w:t>
      </w:r>
      <w:proofErr w:type="spellStart"/>
      <w:r w:rsidR="00EA00A3" w:rsidRPr="00827452">
        <w:rPr>
          <w:rFonts w:ascii="Times New Roman" w:hAnsi="Times New Roman" w:cs="Times New Roman"/>
          <w:sz w:val="26"/>
          <w:szCs w:val="26"/>
          <w:lang w:val="ru-RU"/>
        </w:rPr>
        <w:t>транспарентными</w:t>
      </w:r>
      <w:proofErr w:type="spellEnd"/>
      <w:r w:rsidR="00EA00A3" w:rsidRPr="00827452">
        <w:rPr>
          <w:rFonts w:ascii="Times New Roman" w:hAnsi="Times New Roman" w:cs="Times New Roman"/>
          <w:sz w:val="26"/>
          <w:szCs w:val="26"/>
          <w:lang w:val="ru-RU"/>
        </w:rPr>
        <w:t>.</w:t>
      </w:r>
    </w:p>
    <w:p w:rsidR="00EA00A3" w:rsidRPr="00827452" w:rsidRDefault="00DF7505"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Игроки на поле </w:t>
      </w:r>
      <w:r w:rsidR="00EE0320" w:rsidRPr="00827452">
        <w:rPr>
          <w:rFonts w:ascii="Times New Roman" w:hAnsi="Times New Roman" w:cs="Times New Roman"/>
          <w:sz w:val="26"/>
          <w:szCs w:val="26"/>
          <w:lang w:val="ru-RU"/>
        </w:rPr>
        <w:t xml:space="preserve"> немецком стандартизации </w:t>
      </w:r>
      <w:r w:rsidRPr="00827452">
        <w:rPr>
          <w:rFonts w:ascii="Times New Roman" w:hAnsi="Times New Roman" w:cs="Times New Roman"/>
          <w:sz w:val="26"/>
          <w:szCs w:val="26"/>
          <w:lang w:val="ru-RU"/>
        </w:rPr>
        <w:t>(</w:t>
      </w:r>
      <w:r w:rsidR="00EE0320" w:rsidRPr="00827452">
        <w:rPr>
          <w:rFonts w:ascii="Times New Roman" w:hAnsi="Times New Roman" w:cs="Times New Roman"/>
          <w:sz w:val="26"/>
          <w:szCs w:val="26"/>
        </w:rPr>
        <w:t>DIN</w:t>
      </w:r>
      <w:r w:rsidR="00EE0320" w:rsidRPr="00827452">
        <w:rPr>
          <w:rFonts w:ascii="Times New Roman" w:hAnsi="Times New Roman" w:cs="Times New Roman"/>
          <w:sz w:val="26"/>
          <w:szCs w:val="26"/>
          <w:lang w:val="ru-RU"/>
        </w:rPr>
        <w:t xml:space="preserve"> и </w:t>
      </w:r>
      <w:r w:rsidR="00EE0320" w:rsidRPr="00827452">
        <w:rPr>
          <w:rFonts w:ascii="Times New Roman" w:hAnsi="Times New Roman" w:cs="Times New Roman"/>
          <w:sz w:val="26"/>
          <w:szCs w:val="26"/>
        </w:rPr>
        <w:t>DKE</w:t>
      </w:r>
      <w:r w:rsidRPr="00827452">
        <w:rPr>
          <w:rFonts w:ascii="Times New Roman" w:hAnsi="Times New Roman" w:cs="Times New Roman"/>
          <w:sz w:val="26"/>
          <w:szCs w:val="26"/>
          <w:lang w:val="ru-RU"/>
        </w:rPr>
        <w:t>)</w:t>
      </w:r>
      <w:r w:rsidR="00EE0320" w:rsidRPr="00827452">
        <w:rPr>
          <w:rFonts w:ascii="Times New Roman" w:hAnsi="Times New Roman" w:cs="Times New Roman"/>
          <w:sz w:val="26"/>
          <w:szCs w:val="26"/>
          <w:lang w:val="ru-RU"/>
        </w:rPr>
        <w:t xml:space="preserve"> играть активную роль в формировании европейской </w:t>
      </w:r>
      <w:r w:rsidRPr="00827452">
        <w:rPr>
          <w:rFonts w:ascii="Times New Roman" w:hAnsi="Times New Roman" w:cs="Times New Roman"/>
          <w:sz w:val="26"/>
          <w:szCs w:val="26"/>
          <w:lang w:val="ru-RU"/>
        </w:rPr>
        <w:t xml:space="preserve">системы </w:t>
      </w:r>
      <w:r w:rsidR="00EE0320" w:rsidRPr="00827452">
        <w:rPr>
          <w:rFonts w:ascii="Times New Roman" w:hAnsi="Times New Roman" w:cs="Times New Roman"/>
          <w:sz w:val="26"/>
          <w:szCs w:val="26"/>
          <w:lang w:val="ru-RU"/>
        </w:rPr>
        <w:t>стандартизации</w:t>
      </w:r>
      <w:r w:rsidRPr="00827452">
        <w:rPr>
          <w:rFonts w:ascii="Times New Roman" w:hAnsi="Times New Roman" w:cs="Times New Roman"/>
          <w:sz w:val="26"/>
          <w:szCs w:val="26"/>
          <w:lang w:val="ru-RU"/>
        </w:rPr>
        <w:t>.</w:t>
      </w:r>
      <w:r w:rsidR="00EE0320" w:rsidRPr="00827452">
        <w:rPr>
          <w:rFonts w:ascii="Times New Roman" w:hAnsi="Times New Roman" w:cs="Times New Roman"/>
          <w:sz w:val="26"/>
          <w:szCs w:val="26"/>
          <w:lang w:val="ru-RU"/>
        </w:rPr>
        <w:t xml:space="preserve"> Кроме того они поддерживают</w:t>
      </w:r>
      <w:r w:rsidRPr="00827452">
        <w:rPr>
          <w:rFonts w:ascii="Times New Roman" w:hAnsi="Times New Roman" w:cs="Times New Roman"/>
          <w:sz w:val="26"/>
          <w:szCs w:val="26"/>
          <w:lang w:val="ru-RU"/>
        </w:rPr>
        <w:t xml:space="preserve"> европейские</w:t>
      </w:r>
      <w:r w:rsidR="00EE0320" w:rsidRPr="00827452">
        <w:rPr>
          <w:rFonts w:ascii="Times New Roman" w:hAnsi="Times New Roman" w:cs="Times New Roman"/>
          <w:sz w:val="26"/>
          <w:szCs w:val="26"/>
          <w:lang w:val="ru-RU"/>
        </w:rPr>
        <w:t xml:space="preserve"> организаци</w:t>
      </w:r>
      <w:r w:rsidRPr="00827452">
        <w:rPr>
          <w:rFonts w:ascii="Times New Roman" w:hAnsi="Times New Roman" w:cs="Times New Roman"/>
          <w:sz w:val="26"/>
          <w:szCs w:val="26"/>
          <w:lang w:val="ru-RU"/>
        </w:rPr>
        <w:t>и по</w:t>
      </w:r>
      <w:r w:rsidR="00EE0320" w:rsidRPr="00827452">
        <w:rPr>
          <w:rFonts w:ascii="Times New Roman" w:hAnsi="Times New Roman" w:cs="Times New Roman"/>
          <w:sz w:val="26"/>
          <w:szCs w:val="26"/>
          <w:lang w:val="ru-RU"/>
        </w:rPr>
        <w:t xml:space="preserve"> стандарт</w:t>
      </w:r>
      <w:r w:rsidRPr="00827452">
        <w:rPr>
          <w:rFonts w:ascii="Times New Roman" w:hAnsi="Times New Roman" w:cs="Times New Roman"/>
          <w:sz w:val="26"/>
          <w:szCs w:val="26"/>
          <w:lang w:val="ru-RU"/>
        </w:rPr>
        <w:t>изации</w:t>
      </w:r>
      <w:r w:rsidR="00EE0320"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CEN</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CENELEC</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ETSI</w:t>
      </w:r>
      <w:r w:rsidRPr="00827452">
        <w:rPr>
          <w:rFonts w:ascii="Times New Roman" w:hAnsi="Times New Roman" w:cs="Times New Roman"/>
          <w:sz w:val="26"/>
          <w:szCs w:val="26"/>
          <w:lang w:val="ru-RU"/>
        </w:rPr>
        <w:t xml:space="preserve"> </w:t>
      </w:r>
      <w:r w:rsidR="00EE0320" w:rsidRPr="00827452">
        <w:rPr>
          <w:rFonts w:ascii="Times New Roman" w:hAnsi="Times New Roman" w:cs="Times New Roman"/>
          <w:sz w:val="26"/>
          <w:szCs w:val="26"/>
          <w:lang w:val="ru-RU"/>
        </w:rPr>
        <w:t xml:space="preserve"> (при необходимости) как независим</w:t>
      </w:r>
      <w:r w:rsidRPr="00827452">
        <w:rPr>
          <w:rFonts w:ascii="Times New Roman" w:hAnsi="Times New Roman" w:cs="Times New Roman"/>
          <w:sz w:val="26"/>
          <w:szCs w:val="26"/>
          <w:lang w:val="ru-RU"/>
        </w:rPr>
        <w:t>ые</w:t>
      </w:r>
      <w:r w:rsidR="00EE0320" w:rsidRPr="00827452">
        <w:rPr>
          <w:rFonts w:ascii="Times New Roman" w:hAnsi="Times New Roman" w:cs="Times New Roman"/>
          <w:sz w:val="26"/>
          <w:szCs w:val="26"/>
          <w:lang w:val="ru-RU"/>
        </w:rPr>
        <w:t xml:space="preserve"> и сильн</w:t>
      </w:r>
      <w:r w:rsidRPr="00827452">
        <w:rPr>
          <w:rFonts w:ascii="Times New Roman" w:hAnsi="Times New Roman" w:cs="Times New Roman"/>
          <w:sz w:val="26"/>
          <w:szCs w:val="26"/>
          <w:lang w:val="ru-RU"/>
        </w:rPr>
        <w:t>ые партнеры</w:t>
      </w:r>
      <w:r w:rsidR="00EA00A3" w:rsidRPr="00827452">
        <w:rPr>
          <w:rFonts w:ascii="Times New Roman" w:hAnsi="Times New Roman" w:cs="Times New Roman"/>
          <w:sz w:val="26"/>
          <w:szCs w:val="26"/>
          <w:lang w:val="ru-RU"/>
        </w:rPr>
        <w:t>.</w:t>
      </w:r>
    </w:p>
    <w:p w:rsidR="00EA00A3"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Ка</w:t>
      </w:r>
      <w:r w:rsidR="00DF7505" w:rsidRPr="00827452">
        <w:rPr>
          <w:rFonts w:ascii="Times New Roman" w:hAnsi="Times New Roman" w:cs="Times New Roman"/>
          <w:sz w:val="26"/>
          <w:szCs w:val="26"/>
          <w:lang w:val="ru-RU"/>
        </w:rPr>
        <w:t>чество стандартов, в частности гармонизированных</w:t>
      </w:r>
      <w:r w:rsidRPr="00827452">
        <w:rPr>
          <w:rFonts w:ascii="Times New Roman" w:hAnsi="Times New Roman" w:cs="Times New Roman"/>
          <w:sz w:val="26"/>
          <w:szCs w:val="26"/>
          <w:lang w:val="ru-RU"/>
        </w:rPr>
        <w:t xml:space="preserve"> стандартов, </w:t>
      </w:r>
      <w:proofErr w:type="gramStart"/>
      <w:r w:rsidRPr="00827452">
        <w:rPr>
          <w:rFonts w:ascii="Times New Roman" w:hAnsi="Times New Roman" w:cs="Times New Roman"/>
          <w:sz w:val="26"/>
          <w:szCs w:val="26"/>
          <w:lang w:val="ru-RU"/>
        </w:rPr>
        <w:t>обеспечиваетс</w:t>
      </w:r>
      <w:r w:rsidR="00EA00A3" w:rsidRPr="00827452">
        <w:rPr>
          <w:rFonts w:ascii="Times New Roman" w:hAnsi="Times New Roman" w:cs="Times New Roman"/>
          <w:sz w:val="26"/>
          <w:szCs w:val="26"/>
          <w:lang w:val="ru-RU"/>
        </w:rPr>
        <w:t>я и будет</w:t>
      </w:r>
      <w:proofErr w:type="gramEnd"/>
      <w:r w:rsidR="00EA00A3" w:rsidRPr="00827452">
        <w:rPr>
          <w:rFonts w:ascii="Times New Roman" w:hAnsi="Times New Roman" w:cs="Times New Roman"/>
          <w:sz w:val="26"/>
          <w:szCs w:val="26"/>
          <w:lang w:val="ru-RU"/>
        </w:rPr>
        <w:t xml:space="preserve"> и дальше укрепляться.</w:t>
      </w:r>
    </w:p>
    <w:p w:rsid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Стандартизация усиливает </w:t>
      </w:r>
      <w:r w:rsidR="00DF7505" w:rsidRPr="00827452">
        <w:rPr>
          <w:rFonts w:ascii="Times New Roman" w:hAnsi="Times New Roman" w:cs="Times New Roman"/>
          <w:sz w:val="26"/>
          <w:szCs w:val="26"/>
          <w:lang w:val="ru-RU"/>
        </w:rPr>
        <w:t xml:space="preserve"> процессы </w:t>
      </w:r>
      <w:r w:rsidRPr="00827452">
        <w:rPr>
          <w:rFonts w:ascii="Times New Roman" w:hAnsi="Times New Roman" w:cs="Times New Roman"/>
          <w:sz w:val="26"/>
          <w:szCs w:val="26"/>
          <w:lang w:val="ru-RU"/>
        </w:rPr>
        <w:t>интеграции и общего функционирования европейског</w:t>
      </w:r>
      <w:r w:rsidR="00DF7505" w:rsidRPr="00827452">
        <w:rPr>
          <w:rFonts w:ascii="Times New Roman" w:hAnsi="Times New Roman" w:cs="Times New Roman"/>
          <w:sz w:val="26"/>
          <w:szCs w:val="26"/>
          <w:lang w:val="ru-RU"/>
        </w:rPr>
        <w:t xml:space="preserve">о внутреннего рынка. Европейская стандартизация </w:t>
      </w:r>
      <w:r w:rsidRPr="00827452">
        <w:rPr>
          <w:rFonts w:ascii="Times New Roman" w:hAnsi="Times New Roman" w:cs="Times New Roman"/>
          <w:sz w:val="26"/>
          <w:szCs w:val="26"/>
          <w:lang w:val="ru-RU"/>
        </w:rPr>
        <w:t>поддерживается участниками</w:t>
      </w:r>
      <w:r w:rsidR="00DF7505" w:rsidRPr="00827452">
        <w:rPr>
          <w:rFonts w:ascii="Times New Roman" w:hAnsi="Times New Roman" w:cs="Times New Roman"/>
          <w:sz w:val="26"/>
          <w:szCs w:val="26"/>
          <w:lang w:val="ru-RU"/>
        </w:rPr>
        <w:t xml:space="preserve"> Европейского внутреннего рынка, </w:t>
      </w:r>
      <w:proofErr w:type="gramStart"/>
      <w:r w:rsidR="00DF7505" w:rsidRPr="00827452">
        <w:rPr>
          <w:rFonts w:ascii="Times New Roman" w:hAnsi="Times New Roman" w:cs="Times New Roman"/>
          <w:sz w:val="26"/>
          <w:szCs w:val="26"/>
          <w:lang w:val="ru-RU"/>
        </w:rPr>
        <w:t>представляющих</w:t>
      </w:r>
      <w:proofErr w:type="gramEnd"/>
      <w:r w:rsidR="00DF7505" w:rsidRPr="00827452">
        <w:rPr>
          <w:rFonts w:ascii="Times New Roman" w:hAnsi="Times New Roman" w:cs="Times New Roman"/>
          <w:sz w:val="26"/>
          <w:szCs w:val="26"/>
          <w:lang w:val="ru-RU"/>
        </w:rPr>
        <w:t xml:space="preserve"> промышленность</w:t>
      </w:r>
      <w:r w:rsidRPr="00827452">
        <w:rPr>
          <w:rFonts w:ascii="Times New Roman" w:hAnsi="Times New Roman" w:cs="Times New Roman"/>
          <w:sz w:val="26"/>
          <w:szCs w:val="26"/>
          <w:lang w:val="ru-RU"/>
        </w:rPr>
        <w:t xml:space="preserve">, </w:t>
      </w:r>
      <w:r w:rsidR="00DF7505" w:rsidRPr="00827452">
        <w:rPr>
          <w:rFonts w:ascii="Times New Roman" w:hAnsi="Times New Roman" w:cs="Times New Roman"/>
          <w:sz w:val="26"/>
          <w:szCs w:val="26"/>
          <w:lang w:val="ru-RU"/>
        </w:rPr>
        <w:t>органы власти</w:t>
      </w:r>
      <w:r w:rsidRPr="00827452">
        <w:rPr>
          <w:rFonts w:ascii="Times New Roman" w:hAnsi="Times New Roman" w:cs="Times New Roman"/>
          <w:sz w:val="26"/>
          <w:szCs w:val="26"/>
          <w:lang w:val="ru-RU"/>
        </w:rPr>
        <w:t xml:space="preserve"> и общества в целом. Европейск</w:t>
      </w:r>
      <w:r w:rsidR="00DF7505" w:rsidRPr="00827452">
        <w:rPr>
          <w:rFonts w:ascii="Times New Roman" w:hAnsi="Times New Roman" w:cs="Times New Roman"/>
          <w:sz w:val="26"/>
          <w:szCs w:val="26"/>
          <w:lang w:val="ru-RU"/>
        </w:rPr>
        <w:t>ая система стандартизации</w:t>
      </w:r>
      <w:r w:rsidRPr="00827452">
        <w:rPr>
          <w:rFonts w:ascii="Times New Roman" w:hAnsi="Times New Roman" w:cs="Times New Roman"/>
          <w:sz w:val="26"/>
          <w:szCs w:val="26"/>
          <w:lang w:val="ru-RU"/>
        </w:rPr>
        <w:t>, разработанн</w:t>
      </w:r>
      <w:r w:rsidR="00DF7505" w:rsidRPr="00827452">
        <w:rPr>
          <w:rFonts w:ascii="Times New Roman" w:hAnsi="Times New Roman" w:cs="Times New Roman"/>
          <w:sz w:val="26"/>
          <w:szCs w:val="26"/>
          <w:lang w:val="ru-RU"/>
        </w:rPr>
        <w:t>ая</w:t>
      </w:r>
      <w:r w:rsidRPr="00827452">
        <w:rPr>
          <w:rFonts w:ascii="Times New Roman" w:hAnsi="Times New Roman" w:cs="Times New Roman"/>
          <w:sz w:val="26"/>
          <w:szCs w:val="26"/>
          <w:lang w:val="ru-RU"/>
        </w:rPr>
        <w:t xml:space="preserve"> в сотрудничестве с национальными органами по стандарт</w:t>
      </w:r>
      <w:r w:rsidR="00DF7505"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постоянно совершенствуется благодаря конструктивной </w:t>
      </w:r>
      <w:r w:rsidR="00DF7505" w:rsidRPr="00827452">
        <w:rPr>
          <w:rFonts w:ascii="Times New Roman" w:hAnsi="Times New Roman" w:cs="Times New Roman"/>
          <w:sz w:val="26"/>
          <w:szCs w:val="26"/>
          <w:lang w:val="ru-RU"/>
        </w:rPr>
        <w:t>к</w:t>
      </w:r>
      <w:r w:rsidRPr="00827452">
        <w:rPr>
          <w:rFonts w:ascii="Times New Roman" w:hAnsi="Times New Roman" w:cs="Times New Roman"/>
          <w:sz w:val="26"/>
          <w:szCs w:val="26"/>
          <w:lang w:val="ru-RU"/>
        </w:rPr>
        <w:t>омандн</w:t>
      </w:r>
      <w:r w:rsidR="00DF7505" w:rsidRPr="00827452">
        <w:rPr>
          <w:rFonts w:ascii="Times New Roman" w:hAnsi="Times New Roman" w:cs="Times New Roman"/>
          <w:sz w:val="26"/>
          <w:szCs w:val="26"/>
          <w:lang w:val="ru-RU"/>
        </w:rPr>
        <w:t>ой</w:t>
      </w:r>
      <w:r w:rsidRPr="00827452">
        <w:rPr>
          <w:rFonts w:ascii="Times New Roman" w:hAnsi="Times New Roman" w:cs="Times New Roman"/>
          <w:sz w:val="26"/>
          <w:szCs w:val="26"/>
          <w:lang w:val="ru-RU"/>
        </w:rPr>
        <w:t xml:space="preserve"> работ</w:t>
      </w:r>
      <w:r w:rsidR="00DF7505"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всех </w:t>
      </w:r>
    </w:p>
    <w:p w:rsidR="00827452" w:rsidRDefault="00827452" w:rsidP="00827452">
      <w:pPr>
        <w:ind w:firstLine="709"/>
        <w:jc w:val="both"/>
        <w:rPr>
          <w:rFonts w:ascii="Times New Roman" w:hAnsi="Times New Roman" w:cs="Times New Roman"/>
          <w:sz w:val="26"/>
          <w:szCs w:val="26"/>
          <w:lang w:val="ru-RU"/>
        </w:rPr>
      </w:pPr>
    </w:p>
    <w:p w:rsidR="00EA00A3"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участников. Это история успеха, которая служит глобальной модели. Так, система европейской стандартизации</w:t>
      </w:r>
      <w:r w:rsidR="00DF7505" w:rsidRPr="00827452">
        <w:rPr>
          <w:rFonts w:ascii="Times New Roman" w:hAnsi="Times New Roman" w:cs="Times New Roman"/>
          <w:sz w:val="26"/>
          <w:szCs w:val="26"/>
          <w:lang w:val="ru-RU"/>
        </w:rPr>
        <w:t xml:space="preserve"> лежит в основе систем стандартизации многих регионов. Европейская стандартизация помогает этим</w:t>
      </w:r>
      <w:r w:rsidRPr="00827452">
        <w:rPr>
          <w:rFonts w:ascii="Times New Roman" w:hAnsi="Times New Roman" w:cs="Times New Roman"/>
          <w:sz w:val="26"/>
          <w:szCs w:val="26"/>
          <w:lang w:val="ru-RU"/>
        </w:rPr>
        <w:t xml:space="preserve"> регион</w:t>
      </w:r>
      <w:r w:rsidR="00DF7505" w:rsidRPr="00827452">
        <w:rPr>
          <w:rFonts w:ascii="Times New Roman" w:hAnsi="Times New Roman" w:cs="Times New Roman"/>
          <w:sz w:val="26"/>
          <w:szCs w:val="26"/>
          <w:lang w:val="ru-RU"/>
        </w:rPr>
        <w:t>ам</w:t>
      </w:r>
      <w:r w:rsidRPr="00827452">
        <w:rPr>
          <w:rFonts w:ascii="Times New Roman" w:hAnsi="Times New Roman" w:cs="Times New Roman"/>
          <w:sz w:val="26"/>
          <w:szCs w:val="26"/>
          <w:lang w:val="ru-RU"/>
        </w:rPr>
        <w:t xml:space="preserve"> в </w:t>
      </w:r>
      <w:proofErr w:type="gramStart"/>
      <w:r w:rsidRPr="00827452">
        <w:rPr>
          <w:rFonts w:ascii="Times New Roman" w:hAnsi="Times New Roman" w:cs="Times New Roman"/>
          <w:sz w:val="26"/>
          <w:szCs w:val="26"/>
          <w:lang w:val="ru-RU"/>
        </w:rPr>
        <w:t>создании</w:t>
      </w:r>
      <w:proofErr w:type="gramEnd"/>
      <w:r w:rsidRPr="00827452">
        <w:rPr>
          <w:rFonts w:ascii="Times New Roman" w:hAnsi="Times New Roman" w:cs="Times New Roman"/>
          <w:sz w:val="26"/>
          <w:szCs w:val="26"/>
          <w:lang w:val="ru-RU"/>
        </w:rPr>
        <w:t xml:space="preserve"> и реализации </w:t>
      </w:r>
      <w:r w:rsidR="00DF7505" w:rsidRPr="00827452">
        <w:rPr>
          <w:rFonts w:ascii="Times New Roman" w:hAnsi="Times New Roman" w:cs="Times New Roman"/>
          <w:sz w:val="26"/>
          <w:szCs w:val="26"/>
          <w:lang w:val="ru-RU"/>
        </w:rPr>
        <w:t xml:space="preserve">системы </w:t>
      </w:r>
      <w:r w:rsidRPr="00827452">
        <w:rPr>
          <w:rFonts w:ascii="Times New Roman" w:hAnsi="Times New Roman" w:cs="Times New Roman"/>
          <w:sz w:val="26"/>
          <w:szCs w:val="26"/>
          <w:lang w:val="ru-RU"/>
        </w:rPr>
        <w:t xml:space="preserve">стандартизации систем и </w:t>
      </w:r>
      <w:r w:rsidR="00DF7505" w:rsidRPr="00827452">
        <w:rPr>
          <w:rFonts w:ascii="Times New Roman" w:hAnsi="Times New Roman" w:cs="Times New Roman"/>
          <w:sz w:val="26"/>
          <w:szCs w:val="26"/>
          <w:lang w:val="ru-RU"/>
        </w:rPr>
        <w:t>построении инфраструктуры</w:t>
      </w:r>
      <w:r w:rsidRPr="00827452">
        <w:rPr>
          <w:rFonts w:ascii="Times New Roman" w:hAnsi="Times New Roman" w:cs="Times New Roman"/>
          <w:sz w:val="26"/>
          <w:szCs w:val="26"/>
          <w:lang w:val="ru-RU"/>
        </w:rPr>
        <w:t xml:space="preserve">, по аналогии с Европейской системой, вносит позитивный вклад в </w:t>
      </w:r>
      <w:r w:rsidR="00DF7505" w:rsidRPr="00827452">
        <w:rPr>
          <w:rFonts w:ascii="Times New Roman" w:hAnsi="Times New Roman" w:cs="Times New Roman"/>
          <w:sz w:val="26"/>
          <w:szCs w:val="26"/>
          <w:lang w:val="ru-RU"/>
        </w:rPr>
        <w:t>сближение</w:t>
      </w:r>
      <w:r w:rsidRPr="00827452">
        <w:rPr>
          <w:rFonts w:ascii="Times New Roman" w:hAnsi="Times New Roman" w:cs="Times New Roman"/>
          <w:sz w:val="26"/>
          <w:szCs w:val="26"/>
          <w:lang w:val="ru-RU"/>
        </w:rPr>
        <w:t xml:space="preserve"> региональных рынков и содейств</w:t>
      </w:r>
      <w:r w:rsidR="00DF7505" w:rsidRPr="00827452">
        <w:rPr>
          <w:rFonts w:ascii="Times New Roman" w:hAnsi="Times New Roman" w:cs="Times New Roman"/>
          <w:sz w:val="26"/>
          <w:szCs w:val="26"/>
          <w:lang w:val="ru-RU"/>
        </w:rPr>
        <w:t>ует</w:t>
      </w:r>
      <w:r w:rsidRPr="00827452">
        <w:rPr>
          <w:rFonts w:ascii="Times New Roman" w:hAnsi="Times New Roman" w:cs="Times New Roman"/>
          <w:sz w:val="26"/>
          <w:szCs w:val="26"/>
          <w:lang w:val="ru-RU"/>
        </w:rPr>
        <w:t xml:space="preserve"> распространению информации и применени</w:t>
      </w:r>
      <w:r w:rsidR="00DF7505" w:rsidRPr="00827452">
        <w:rPr>
          <w:rFonts w:ascii="Times New Roman" w:hAnsi="Times New Roman" w:cs="Times New Roman"/>
          <w:sz w:val="26"/>
          <w:szCs w:val="26"/>
          <w:lang w:val="ru-RU"/>
        </w:rPr>
        <w:t>ю</w:t>
      </w:r>
      <w:r w:rsidR="00EA00A3" w:rsidRPr="00827452">
        <w:rPr>
          <w:rFonts w:ascii="Times New Roman" w:hAnsi="Times New Roman" w:cs="Times New Roman"/>
          <w:sz w:val="26"/>
          <w:szCs w:val="26"/>
          <w:lang w:val="ru-RU"/>
        </w:rPr>
        <w:t xml:space="preserve"> европейских стандартов.</w:t>
      </w:r>
    </w:p>
    <w:p w:rsidR="00EA00A3" w:rsidRPr="00827452" w:rsidRDefault="00DF7505"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Игроки в области</w:t>
      </w:r>
      <w:r w:rsidR="00EE0320" w:rsidRPr="00827452">
        <w:rPr>
          <w:rFonts w:ascii="Times New Roman" w:hAnsi="Times New Roman" w:cs="Times New Roman"/>
          <w:sz w:val="26"/>
          <w:szCs w:val="26"/>
          <w:lang w:val="ru-RU"/>
        </w:rPr>
        <w:t xml:space="preserve"> стандартиз</w:t>
      </w:r>
      <w:r w:rsidRPr="00827452">
        <w:rPr>
          <w:rFonts w:ascii="Times New Roman" w:hAnsi="Times New Roman" w:cs="Times New Roman"/>
          <w:sz w:val="26"/>
          <w:szCs w:val="26"/>
          <w:lang w:val="ru-RU"/>
        </w:rPr>
        <w:t xml:space="preserve">ации </w:t>
      </w:r>
      <w:r w:rsidR="00DE1CDA" w:rsidRPr="00827452">
        <w:rPr>
          <w:rFonts w:ascii="Times New Roman" w:hAnsi="Times New Roman" w:cs="Times New Roman"/>
          <w:sz w:val="26"/>
          <w:szCs w:val="26"/>
          <w:lang w:val="ru-RU"/>
        </w:rPr>
        <w:t>от</w:t>
      </w:r>
      <w:r w:rsidRPr="00827452">
        <w:rPr>
          <w:rFonts w:ascii="Times New Roman" w:hAnsi="Times New Roman" w:cs="Times New Roman"/>
          <w:sz w:val="26"/>
          <w:szCs w:val="26"/>
          <w:lang w:val="ru-RU"/>
        </w:rPr>
        <w:t xml:space="preserve"> промышленности и обществ</w:t>
      </w:r>
      <w:r w:rsidR="00DE1CDA" w:rsidRPr="00827452">
        <w:rPr>
          <w:rFonts w:ascii="Times New Roman" w:hAnsi="Times New Roman" w:cs="Times New Roman"/>
          <w:sz w:val="26"/>
          <w:szCs w:val="26"/>
          <w:lang w:val="ru-RU"/>
        </w:rPr>
        <w:t xml:space="preserve">а использовали </w:t>
      </w:r>
      <w:r w:rsidR="00EE0320" w:rsidRPr="00827452">
        <w:rPr>
          <w:rFonts w:ascii="Times New Roman" w:hAnsi="Times New Roman" w:cs="Times New Roman"/>
          <w:sz w:val="26"/>
          <w:szCs w:val="26"/>
          <w:lang w:val="ru-RU"/>
        </w:rPr>
        <w:t xml:space="preserve"> возможно</w:t>
      </w:r>
      <w:r w:rsidR="00DE1CDA" w:rsidRPr="00827452">
        <w:rPr>
          <w:rFonts w:ascii="Times New Roman" w:hAnsi="Times New Roman" w:cs="Times New Roman"/>
          <w:sz w:val="26"/>
          <w:szCs w:val="26"/>
          <w:lang w:val="ru-RU"/>
        </w:rPr>
        <w:t>сти</w:t>
      </w:r>
      <w:r w:rsidR="00EE0320" w:rsidRPr="00827452">
        <w:rPr>
          <w:rFonts w:ascii="Times New Roman" w:hAnsi="Times New Roman" w:cs="Times New Roman"/>
          <w:sz w:val="26"/>
          <w:szCs w:val="26"/>
          <w:lang w:val="ru-RU"/>
        </w:rPr>
        <w:t xml:space="preserve"> участ</w:t>
      </w:r>
      <w:r w:rsidR="00DE1CDA" w:rsidRPr="00827452">
        <w:rPr>
          <w:rFonts w:ascii="Times New Roman" w:hAnsi="Times New Roman" w:cs="Times New Roman"/>
          <w:sz w:val="26"/>
          <w:szCs w:val="26"/>
          <w:lang w:val="ru-RU"/>
        </w:rPr>
        <w:t>ия</w:t>
      </w:r>
      <w:r w:rsidR="00EE0320" w:rsidRPr="00827452">
        <w:rPr>
          <w:rFonts w:ascii="Times New Roman" w:hAnsi="Times New Roman" w:cs="Times New Roman"/>
          <w:sz w:val="26"/>
          <w:szCs w:val="26"/>
          <w:lang w:val="ru-RU"/>
        </w:rPr>
        <w:t xml:space="preserve"> в принятии политических решений на нац</w:t>
      </w:r>
      <w:r w:rsidR="00DE1CDA" w:rsidRPr="00827452">
        <w:rPr>
          <w:rFonts w:ascii="Times New Roman" w:hAnsi="Times New Roman" w:cs="Times New Roman"/>
          <w:sz w:val="26"/>
          <w:szCs w:val="26"/>
          <w:lang w:val="ru-RU"/>
        </w:rPr>
        <w:t>иональном и европейском уровне (</w:t>
      </w:r>
      <w:r w:rsidR="00EE0320" w:rsidRPr="00827452">
        <w:rPr>
          <w:rFonts w:ascii="Times New Roman" w:hAnsi="Times New Roman" w:cs="Times New Roman"/>
          <w:sz w:val="26"/>
          <w:szCs w:val="26"/>
          <w:lang w:val="ru-RU"/>
        </w:rPr>
        <w:t>в тес</w:t>
      </w:r>
      <w:r w:rsidR="00DE1CDA" w:rsidRPr="00827452">
        <w:rPr>
          <w:rFonts w:ascii="Times New Roman" w:hAnsi="Times New Roman" w:cs="Times New Roman"/>
          <w:sz w:val="26"/>
          <w:szCs w:val="26"/>
          <w:lang w:val="ru-RU"/>
        </w:rPr>
        <w:t>ном сотрудничестве с Европейскими</w:t>
      </w:r>
      <w:r w:rsidR="00EE0320" w:rsidRPr="00827452">
        <w:rPr>
          <w:rFonts w:ascii="Times New Roman" w:hAnsi="Times New Roman" w:cs="Times New Roman"/>
          <w:sz w:val="26"/>
          <w:szCs w:val="26"/>
          <w:lang w:val="ru-RU"/>
        </w:rPr>
        <w:t xml:space="preserve"> законодател</w:t>
      </w:r>
      <w:r w:rsidR="00DE1CDA" w:rsidRPr="00827452">
        <w:rPr>
          <w:rFonts w:ascii="Times New Roman" w:hAnsi="Times New Roman" w:cs="Times New Roman"/>
          <w:sz w:val="26"/>
          <w:szCs w:val="26"/>
          <w:lang w:val="ru-RU"/>
        </w:rPr>
        <w:t>ям</w:t>
      </w:r>
      <w:r w:rsidR="00EE0320" w:rsidRPr="00827452">
        <w:rPr>
          <w:rFonts w:ascii="Times New Roman" w:hAnsi="Times New Roman" w:cs="Times New Roman"/>
          <w:sz w:val="26"/>
          <w:szCs w:val="26"/>
          <w:lang w:val="ru-RU"/>
        </w:rPr>
        <w:t>и</w:t>
      </w:r>
      <w:r w:rsidR="00DE1CDA" w:rsidRPr="00827452">
        <w:rPr>
          <w:rFonts w:ascii="Times New Roman" w:hAnsi="Times New Roman" w:cs="Times New Roman"/>
          <w:sz w:val="26"/>
          <w:szCs w:val="26"/>
          <w:lang w:val="ru-RU"/>
        </w:rPr>
        <w:t xml:space="preserve">), </w:t>
      </w:r>
      <w:r w:rsidR="00EE0320" w:rsidRPr="00827452">
        <w:rPr>
          <w:rFonts w:ascii="Times New Roman" w:hAnsi="Times New Roman" w:cs="Times New Roman"/>
          <w:sz w:val="26"/>
          <w:szCs w:val="26"/>
          <w:lang w:val="ru-RU"/>
        </w:rPr>
        <w:t>для того, чтобы играть активную роль в определении будуще</w:t>
      </w:r>
      <w:r w:rsidR="00DE1CDA" w:rsidRPr="00827452">
        <w:rPr>
          <w:rFonts w:ascii="Times New Roman" w:hAnsi="Times New Roman" w:cs="Times New Roman"/>
          <w:sz w:val="26"/>
          <w:szCs w:val="26"/>
          <w:lang w:val="ru-RU"/>
        </w:rPr>
        <w:t>го</w:t>
      </w:r>
      <w:r w:rsidR="00EE0320" w:rsidRPr="00827452">
        <w:rPr>
          <w:rFonts w:ascii="Times New Roman" w:hAnsi="Times New Roman" w:cs="Times New Roman"/>
          <w:sz w:val="26"/>
          <w:szCs w:val="26"/>
          <w:lang w:val="ru-RU"/>
        </w:rPr>
        <w:t xml:space="preserve"> европейской стандартизации и </w:t>
      </w:r>
      <w:r w:rsidR="00DE1CDA" w:rsidRPr="00827452">
        <w:rPr>
          <w:rFonts w:ascii="Times New Roman" w:hAnsi="Times New Roman" w:cs="Times New Roman"/>
          <w:sz w:val="26"/>
          <w:szCs w:val="26"/>
          <w:lang w:val="ru-RU"/>
        </w:rPr>
        <w:t xml:space="preserve">разработке </w:t>
      </w:r>
      <w:r w:rsidR="00EE0320" w:rsidRPr="00827452">
        <w:rPr>
          <w:rFonts w:ascii="Times New Roman" w:hAnsi="Times New Roman" w:cs="Times New Roman"/>
          <w:sz w:val="26"/>
          <w:szCs w:val="26"/>
          <w:lang w:val="ru-RU"/>
        </w:rPr>
        <w:t>стандарт</w:t>
      </w:r>
      <w:r w:rsidR="00DE1CDA" w:rsidRPr="00827452">
        <w:rPr>
          <w:rFonts w:ascii="Times New Roman" w:hAnsi="Times New Roman" w:cs="Times New Roman"/>
          <w:sz w:val="26"/>
          <w:szCs w:val="26"/>
          <w:lang w:val="ru-RU"/>
        </w:rPr>
        <w:t>ов</w:t>
      </w:r>
      <w:r w:rsidR="00EE0320" w:rsidRPr="00827452">
        <w:rPr>
          <w:rFonts w:ascii="Times New Roman" w:hAnsi="Times New Roman" w:cs="Times New Roman"/>
          <w:sz w:val="26"/>
          <w:szCs w:val="26"/>
          <w:lang w:val="ru-RU"/>
        </w:rPr>
        <w:t>. В</w:t>
      </w:r>
      <w:r w:rsidR="00DE1CDA" w:rsidRPr="00827452">
        <w:rPr>
          <w:rFonts w:ascii="Times New Roman" w:hAnsi="Times New Roman" w:cs="Times New Roman"/>
          <w:sz w:val="26"/>
          <w:szCs w:val="26"/>
          <w:lang w:val="ru-RU"/>
        </w:rPr>
        <w:t xml:space="preserve"> то же время все субъекты </w:t>
      </w:r>
      <w:r w:rsidR="00EE0320" w:rsidRPr="00827452">
        <w:rPr>
          <w:rFonts w:ascii="Times New Roman" w:hAnsi="Times New Roman" w:cs="Times New Roman"/>
          <w:sz w:val="26"/>
          <w:szCs w:val="26"/>
          <w:lang w:val="ru-RU"/>
        </w:rPr>
        <w:t xml:space="preserve"> стандартизации привержены обеспечению участия в политических процессах, </w:t>
      </w:r>
      <w:r w:rsidR="00DE1CDA" w:rsidRPr="00827452">
        <w:rPr>
          <w:rFonts w:ascii="Times New Roman" w:hAnsi="Times New Roman" w:cs="Times New Roman"/>
          <w:sz w:val="26"/>
          <w:szCs w:val="26"/>
          <w:lang w:val="ru-RU"/>
        </w:rPr>
        <w:t xml:space="preserve">при этом </w:t>
      </w:r>
      <w:r w:rsidR="00EE0320" w:rsidRPr="00827452">
        <w:rPr>
          <w:rFonts w:ascii="Times New Roman" w:hAnsi="Times New Roman" w:cs="Times New Roman"/>
          <w:sz w:val="26"/>
          <w:szCs w:val="26"/>
          <w:lang w:val="ru-RU"/>
        </w:rPr>
        <w:t>стандартизаци</w:t>
      </w:r>
      <w:r w:rsidR="00DE1CDA" w:rsidRPr="00827452">
        <w:rPr>
          <w:rFonts w:ascii="Times New Roman" w:hAnsi="Times New Roman" w:cs="Times New Roman"/>
          <w:sz w:val="26"/>
          <w:szCs w:val="26"/>
          <w:lang w:val="ru-RU"/>
        </w:rPr>
        <w:t>я</w:t>
      </w:r>
      <w:r w:rsidR="00EE0320" w:rsidRPr="00827452">
        <w:rPr>
          <w:rFonts w:ascii="Times New Roman" w:hAnsi="Times New Roman" w:cs="Times New Roman"/>
          <w:sz w:val="26"/>
          <w:szCs w:val="26"/>
          <w:lang w:val="ru-RU"/>
        </w:rPr>
        <w:t xml:space="preserve"> всегда остается открытой и прозрачной. </w:t>
      </w:r>
      <w:r w:rsidR="00DE1CDA" w:rsidRPr="00827452">
        <w:rPr>
          <w:rFonts w:ascii="Times New Roman" w:hAnsi="Times New Roman" w:cs="Times New Roman"/>
          <w:sz w:val="26"/>
          <w:szCs w:val="26"/>
          <w:lang w:val="ru-RU"/>
        </w:rPr>
        <w:t xml:space="preserve">Европейские организации по стандартизации </w:t>
      </w:r>
      <w:r w:rsidR="00DE1CDA" w:rsidRPr="00827452">
        <w:rPr>
          <w:rFonts w:ascii="Times New Roman" w:hAnsi="Times New Roman" w:cs="Times New Roman"/>
          <w:sz w:val="26"/>
          <w:szCs w:val="26"/>
        </w:rPr>
        <w:t>CEN</w:t>
      </w:r>
      <w:r w:rsidR="00DE1CDA" w:rsidRPr="00827452">
        <w:rPr>
          <w:rFonts w:ascii="Times New Roman" w:hAnsi="Times New Roman" w:cs="Times New Roman"/>
          <w:sz w:val="26"/>
          <w:szCs w:val="26"/>
          <w:lang w:val="ru-RU"/>
        </w:rPr>
        <w:t xml:space="preserve">, </w:t>
      </w:r>
      <w:r w:rsidR="00DE1CDA" w:rsidRPr="00827452">
        <w:rPr>
          <w:rFonts w:ascii="Times New Roman" w:hAnsi="Times New Roman" w:cs="Times New Roman"/>
          <w:sz w:val="26"/>
          <w:szCs w:val="26"/>
        </w:rPr>
        <w:t>CENELEC</w:t>
      </w:r>
      <w:r w:rsidR="00DE1CDA" w:rsidRPr="00827452">
        <w:rPr>
          <w:rFonts w:ascii="Times New Roman" w:hAnsi="Times New Roman" w:cs="Times New Roman"/>
          <w:sz w:val="26"/>
          <w:szCs w:val="26"/>
          <w:lang w:val="ru-RU"/>
        </w:rPr>
        <w:t xml:space="preserve">, </w:t>
      </w:r>
      <w:r w:rsidR="00DE1CDA" w:rsidRPr="00827452">
        <w:rPr>
          <w:rFonts w:ascii="Times New Roman" w:hAnsi="Times New Roman" w:cs="Times New Roman"/>
          <w:sz w:val="26"/>
          <w:szCs w:val="26"/>
        </w:rPr>
        <w:t>ETSI</w:t>
      </w:r>
      <w:r w:rsidR="00DE1CDA" w:rsidRPr="00827452">
        <w:rPr>
          <w:rFonts w:ascii="Times New Roman" w:hAnsi="Times New Roman" w:cs="Times New Roman"/>
          <w:sz w:val="26"/>
          <w:szCs w:val="26"/>
          <w:lang w:val="ru-RU"/>
        </w:rPr>
        <w:t xml:space="preserve"> являются неза</w:t>
      </w:r>
      <w:r w:rsidR="00EE0320" w:rsidRPr="00827452">
        <w:rPr>
          <w:rFonts w:ascii="Times New Roman" w:hAnsi="Times New Roman" w:cs="Times New Roman"/>
          <w:sz w:val="26"/>
          <w:szCs w:val="26"/>
          <w:lang w:val="ru-RU"/>
        </w:rPr>
        <w:t>висим</w:t>
      </w:r>
      <w:r w:rsidR="00DE1CDA" w:rsidRPr="00827452">
        <w:rPr>
          <w:rFonts w:ascii="Times New Roman" w:hAnsi="Times New Roman" w:cs="Times New Roman"/>
          <w:sz w:val="26"/>
          <w:szCs w:val="26"/>
          <w:lang w:val="ru-RU"/>
        </w:rPr>
        <w:t>ыми</w:t>
      </w:r>
      <w:r w:rsidR="00EE0320" w:rsidRPr="00827452">
        <w:rPr>
          <w:rFonts w:ascii="Times New Roman" w:hAnsi="Times New Roman" w:cs="Times New Roman"/>
          <w:sz w:val="26"/>
          <w:szCs w:val="26"/>
          <w:lang w:val="ru-RU"/>
        </w:rPr>
        <w:t xml:space="preserve"> и надежн</w:t>
      </w:r>
      <w:r w:rsidR="00DE1CDA" w:rsidRPr="00827452">
        <w:rPr>
          <w:rFonts w:ascii="Times New Roman" w:hAnsi="Times New Roman" w:cs="Times New Roman"/>
          <w:sz w:val="26"/>
          <w:szCs w:val="26"/>
          <w:lang w:val="ru-RU"/>
        </w:rPr>
        <w:t>ыми</w:t>
      </w:r>
      <w:r w:rsidR="00EE0320" w:rsidRPr="00827452">
        <w:rPr>
          <w:rFonts w:ascii="Times New Roman" w:hAnsi="Times New Roman" w:cs="Times New Roman"/>
          <w:sz w:val="26"/>
          <w:szCs w:val="26"/>
          <w:lang w:val="ru-RU"/>
        </w:rPr>
        <w:t xml:space="preserve">. Они </w:t>
      </w:r>
      <w:proofErr w:type="gramStart"/>
      <w:r w:rsidR="00DE1CDA" w:rsidRPr="00827452">
        <w:rPr>
          <w:rFonts w:ascii="Times New Roman" w:hAnsi="Times New Roman" w:cs="Times New Roman"/>
          <w:sz w:val="26"/>
          <w:szCs w:val="26"/>
          <w:lang w:val="ru-RU"/>
        </w:rPr>
        <w:t>способствуют повышению</w:t>
      </w:r>
      <w:r w:rsidR="00EE0320" w:rsidRPr="00827452">
        <w:rPr>
          <w:rFonts w:ascii="Times New Roman" w:hAnsi="Times New Roman" w:cs="Times New Roman"/>
          <w:sz w:val="26"/>
          <w:szCs w:val="26"/>
          <w:lang w:val="ru-RU"/>
        </w:rPr>
        <w:t xml:space="preserve"> конкурентоспособности </w:t>
      </w:r>
      <w:r w:rsidR="00DE1CDA" w:rsidRPr="00827452">
        <w:rPr>
          <w:rFonts w:ascii="Times New Roman" w:hAnsi="Times New Roman" w:cs="Times New Roman"/>
          <w:sz w:val="26"/>
          <w:szCs w:val="26"/>
          <w:lang w:val="ru-RU"/>
        </w:rPr>
        <w:t>европейской экономики и защищают</w:t>
      </w:r>
      <w:proofErr w:type="gramEnd"/>
      <w:r w:rsidR="00EE0320" w:rsidRPr="00827452">
        <w:rPr>
          <w:rFonts w:ascii="Times New Roman" w:hAnsi="Times New Roman" w:cs="Times New Roman"/>
          <w:sz w:val="26"/>
          <w:szCs w:val="26"/>
          <w:lang w:val="ru-RU"/>
        </w:rPr>
        <w:t xml:space="preserve"> граждан Европы. Они обеспечиваю</w:t>
      </w:r>
      <w:r w:rsidR="00DE1CDA" w:rsidRPr="00827452">
        <w:rPr>
          <w:rFonts w:ascii="Times New Roman" w:hAnsi="Times New Roman" w:cs="Times New Roman"/>
          <w:sz w:val="26"/>
          <w:szCs w:val="26"/>
          <w:lang w:val="ru-RU"/>
        </w:rPr>
        <w:t xml:space="preserve">т высокое качество стандартов. </w:t>
      </w:r>
    </w:p>
    <w:p w:rsidR="00EA00A3" w:rsidRPr="00827452" w:rsidRDefault="00DE1CD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DIN</w:t>
      </w:r>
      <w:r w:rsidR="00EE0320" w:rsidRPr="00827452">
        <w:rPr>
          <w:rFonts w:ascii="Times New Roman" w:hAnsi="Times New Roman" w:cs="Times New Roman"/>
          <w:sz w:val="26"/>
          <w:szCs w:val="26"/>
          <w:lang w:val="ru-RU"/>
        </w:rPr>
        <w:t xml:space="preserve"> и </w:t>
      </w:r>
      <w:r w:rsidR="00EE0320" w:rsidRPr="00827452">
        <w:rPr>
          <w:rFonts w:ascii="Times New Roman" w:hAnsi="Times New Roman" w:cs="Times New Roman"/>
          <w:sz w:val="26"/>
          <w:szCs w:val="26"/>
        </w:rPr>
        <w:t>DKE</w:t>
      </w:r>
      <w:r w:rsidR="00EE0320" w:rsidRPr="00827452">
        <w:rPr>
          <w:rFonts w:ascii="Times New Roman" w:hAnsi="Times New Roman" w:cs="Times New Roman"/>
          <w:sz w:val="26"/>
          <w:szCs w:val="26"/>
          <w:lang w:val="ru-RU"/>
        </w:rPr>
        <w:t xml:space="preserve"> являются учреждениями, </w:t>
      </w:r>
      <w:r w:rsidRPr="00827452">
        <w:rPr>
          <w:rFonts w:ascii="Times New Roman" w:hAnsi="Times New Roman" w:cs="Times New Roman"/>
          <w:sz w:val="26"/>
          <w:szCs w:val="26"/>
          <w:lang w:val="ru-RU"/>
        </w:rPr>
        <w:t xml:space="preserve">признанными </w:t>
      </w:r>
      <w:r w:rsidR="00EE0320" w:rsidRPr="00827452">
        <w:rPr>
          <w:rFonts w:ascii="Times New Roman" w:hAnsi="Times New Roman" w:cs="Times New Roman"/>
          <w:sz w:val="26"/>
          <w:szCs w:val="26"/>
          <w:lang w:val="ru-RU"/>
        </w:rPr>
        <w:t>политик</w:t>
      </w:r>
      <w:r w:rsidRPr="00827452">
        <w:rPr>
          <w:rFonts w:ascii="Times New Roman" w:hAnsi="Times New Roman" w:cs="Times New Roman"/>
          <w:sz w:val="26"/>
          <w:szCs w:val="26"/>
          <w:lang w:val="ru-RU"/>
        </w:rPr>
        <w:t>ами</w:t>
      </w:r>
      <w:r w:rsidR="00EE0320" w:rsidRPr="00827452">
        <w:rPr>
          <w:rFonts w:ascii="Times New Roman" w:hAnsi="Times New Roman" w:cs="Times New Roman"/>
          <w:sz w:val="26"/>
          <w:szCs w:val="26"/>
          <w:lang w:val="ru-RU"/>
        </w:rPr>
        <w:t>, промышленност</w:t>
      </w:r>
      <w:r w:rsidRPr="00827452">
        <w:rPr>
          <w:rFonts w:ascii="Times New Roman" w:hAnsi="Times New Roman" w:cs="Times New Roman"/>
          <w:sz w:val="26"/>
          <w:szCs w:val="26"/>
          <w:lang w:val="ru-RU"/>
        </w:rPr>
        <w:t>ью и обществом, по содействию</w:t>
      </w:r>
      <w:r w:rsidR="00EE0320" w:rsidRPr="00827452">
        <w:rPr>
          <w:rFonts w:ascii="Times New Roman" w:hAnsi="Times New Roman" w:cs="Times New Roman"/>
          <w:sz w:val="26"/>
          <w:szCs w:val="26"/>
          <w:lang w:val="ru-RU"/>
        </w:rPr>
        <w:t xml:space="preserve"> глобальной конкурентоспособности </w:t>
      </w:r>
      <w:r w:rsidRPr="00827452">
        <w:rPr>
          <w:rFonts w:ascii="Times New Roman" w:hAnsi="Times New Roman" w:cs="Times New Roman"/>
          <w:sz w:val="26"/>
          <w:szCs w:val="26"/>
          <w:lang w:val="ru-RU"/>
        </w:rPr>
        <w:t>промышленности и Германии на европейском и</w:t>
      </w:r>
      <w:r w:rsidR="00EE0320" w:rsidRPr="00827452">
        <w:rPr>
          <w:rFonts w:ascii="Times New Roman" w:hAnsi="Times New Roman" w:cs="Times New Roman"/>
          <w:sz w:val="26"/>
          <w:szCs w:val="26"/>
          <w:lang w:val="ru-RU"/>
        </w:rPr>
        <w:t xml:space="preserve"> глобальной </w:t>
      </w:r>
      <w:r w:rsidRPr="00827452">
        <w:rPr>
          <w:rFonts w:ascii="Times New Roman" w:hAnsi="Times New Roman" w:cs="Times New Roman"/>
          <w:sz w:val="26"/>
          <w:szCs w:val="26"/>
          <w:lang w:val="ru-RU"/>
        </w:rPr>
        <w:t xml:space="preserve">уровне с </w:t>
      </w:r>
      <w:proofErr w:type="gramStart"/>
      <w:r w:rsidRPr="00827452">
        <w:rPr>
          <w:rFonts w:ascii="Times New Roman" w:hAnsi="Times New Roman" w:cs="Times New Roman"/>
          <w:sz w:val="26"/>
          <w:szCs w:val="26"/>
          <w:lang w:val="ru-RU"/>
        </w:rPr>
        <w:t xml:space="preserve">помощью </w:t>
      </w:r>
      <w:r w:rsidR="00EA00A3" w:rsidRPr="00827452">
        <w:rPr>
          <w:rFonts w:ascii="Times New Roman" w:hAnsi="Times New Roman" w:cs="Times New Roman"/>
          <w:sz w:val="26"/>
          <w:szCs w:val="26"/>
          <w:lang w:val="ru-RU"/>
        </w:rPr>
        <w:t xml:space="preserve"> стандартизации</w:t>
      </w:r>
      <w:proofErr w:type="gramEnd"/>
      <w:r w:rsidR="00EA00A3" w:rsidRPr="00827452">
        <w:rPr>
          <w:rFonts w:ascii="Times New Roman" w:hAnsi="Times New Roman" w:cs="Times New Roman"/>
          <w:sz w:val="26"/>
          <w:szCs w:val="26"/>
          <w:lang w:val="ru-RU"/>
        </w:rPr>
        <w:t>.</w:t>
      </w:r>
    </w:p>
    <w:p w:rsidR="00EA00A3"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Ограничения по стандартизации в сфере</w:t>
      </w:r>
      <w:r w:rsidR="00EA00A3" w:rsidRPr="00827452">
        <w:rPr>
          <w:rFonts w:ascii="Times New Roman" w:hAnsi="Times New Roman" w:cs="Times New Roman"/>
          <w:sz w:val="26"/>
          <w:szCs w:val="26"/>
          <w:lang w:val="ru-RU"/>
        </w:rPr>
        <w:t xml:space="preserve"> ответственности четко описаны.</w:t>
      </w:r>
    </w:p>
    <w:p w:rsidR="00EA00A3" w:rsidRPr="00827452" w:rsidRDefault="00DE1CD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Политики поддерживают</w:t>
      </w:r>
      <w:r w:rsidR="00EE0320" w:rsidRPr="00827452">
        <w:rPr>
          <w:rFonts w:ascii="Times New Roman" w:hAnsi="Times New Roman" w:cs="Times New Roman"/>
          <w:sz w:val="26"/>
          <w:szCs w:val="26"/>
          <w:lang w:val="ru-RU"/>
        </w:rPr>
        <w:t xml:space="preserve"> стандартизаци</w:t>
      </w:r>
      <w:r w:rsidRPr="00827452">
        <w:rPr>
          <w:rFonts w:ascii="Times New Roman" w:hAnsi="Times New Roman" w:cs="Times New Roman"/>
          <w:sz w:val="26"/>
          <w:szCs w:val="26"/>
          <w:lang w:val="ru-RU"/>
        </w:rPr>
        <w:t>ю</w:t>
      </w:r>
      <w:r w:rsidR="00EE0320" w:rsidRPr="00827452">
        <w:rPr>
          <w:rFonts w:ascii="Times New Roman" w:hAnsi="Times New Roman" w:cs="Times New Roman"/>
          <w:sz w:val="26"/>
          <w:szCs w:val="26"/>
          <w:lang w:val="ru-RU"/>
        </w:rPr>
        <w:t xml:space="preserve"> в </w:t>
      </w:r>
      <w:proofErr w:type="gramStart"/>
      <w:r w:rsidR="00EE0320" w:rsidRPr="00827452">
        <w:rPr>
          <w:rFonts w:ascii="Times New Roman" w:hAnsi="Times New Roman" w:cs="Times New Roman"/>
          <w:sz w:val="26"/>
          <w:szCs w:val="26"/>
          <w:lang w:val="ru-RU"/>
        </w:rPr>
        <w:t>качестве</w:t>
      </w:r>
      <w:proofErr w:type="gramEnd"/>
      <w:r w:rsidR="00EE0320" w:rsidRPr="00827452">
        <w:rPr>
          <w:rFonts w:ascii="Times New Roman" w:hAnsi="Times New Roman" w:cs="Times New Roman"/>
          <w:sz w:val="26"/>
          <w:szCs w:val="26"/>
          <w:lang w:val="ru-RU"/>
        </w:rPr>
        <w:t xml:space="preserve"> средства определения состояни</w:t>
      </w:r>
      <w:r w:rsidRPr="00827452">
        <w:rPr>
          <w:rFonts w:ascii="Times New Roman" w:hAnsi="Times New Roman" w:cs="Times New Roman"/>
          <w:sz w:val="26"/>
          <w:szCs w:val="26"/>
          <w:lang w:val="ru-RU"/>
        </w:rPr>
        <w:t>я разработки</w:t>
      </w:r>
      <w:r w:rsidR="00EE0320" w:rsidRPr="00827452">
        <w:rPr>
          <w:rFonts w:ascii="Times New Roman" w:hAnsi="Times New Roman" w:cs="Times New Roman"/>
          <w:sz w:val="26"/>
          <w:szCs w:val="26"/>
          <w:lang w:val="ru-RU"/>
        </w:rPr>
        <w:t xml:space="preserve"> и поощрени</w:t>
      </w:r>
      <w:r w:rsidRPr="00827452">
        <w:rPr>
          <w:rFonts w:ascii="Times New Roman" w:hAnsi="Times New Roman" w:cs="Times New Roman"/>
          <w:sz w:val="26"/>
          <w:szCs w:val="26"/>
          <w:lang w:val="ru-RU"/>
        </w:rPr>
        <w:t>я</w:t>
      </w:r>
      <w:r w:rsidR="00EA00A3" w:rsidRPr="00827452">
        <w:rPr>
          <w:rFonts w:ascii="Times New Roman" w:hAnsi="Times New Roman" w:cs="Times New Roman"/>
          <w:sz w:val="26"/>
          <w:szCs w:val="26"/>
          <w:lang w:val="ru-RU"/>
        </w:rPr>
        <w:t xml:space="preserve"> инноваций.</w:t>
      </w:r>
    </w:p>
    <w:p w:rsidR="00EA00A3" w:rsidRPr="00827452" w:rsidRDefault="00DE1CD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Управляющий Совет </w:t>
      </w:r>
      <w:r w:rsidR="00EE0320" w:rsidRPr="00827452">
        <w:rPr>
          <w:rFonts w:ascii="Times New Roman" w:hAnsi="Times New Roman" w:cs="Times New Roman"/>
          <w:sz w:val="26"/>
          <w:szCs w:val="26"/>
          <w:lang w:val="ru-RU"/>
        </w:rPr>
        <w:t xml:space="preserve"> </w:t>
      </w:r>
      <w:r w:rsidR="00EE0320"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решением от</w:t>
      </w:r>
      <w:r w:rsidR="00EE0320" w:rsidRPr="00827452">
        <w:rPr>
          <w:rFonts w:ascii="Times New Roman" w:hAnsi="Times New Roman" w:cs="Times New Roman"/>
          <w:sz w:val="26"/>
          <w:szCs w:val="26"/>
          <w:lang w:val="ru-RU"/>
        </w:rPr>
        <w:t xml:space="preserve"> 18/2013</w:t>
      </w:r>
      <w:r w:rsidRPr="00827452">
        <w:rPr>
          <w:rFonts w:ascii="Times New Roman" w:hAnsi="Times New Roman" w:cs="Times New Roman"/>
          <w:sz w:val="26"/>
          <w:szCs w:val="26"/>
          <w:lang w:val="ru-RU"/>
        </w:rPr>
        <w:t xml:space="preserve"> дал</w:t>
      </w:r>
      <w:r w:rsidR="00EE0320" w:rsidRPr="00827452">
        <w:rPr>
          <w:rFonts w:ascii="Times New Roman" w:hAnsi="Times New Roman" w:cs="Times New Roman"/>
          <w:sz w:val="26"/>
          <w:szCs w:val="26"/>
          <w:lang w:val="ru-RU"/>
        </w:rPr>
        <w:t xml:space="preserve"> расширенное определение «рыночной актуальности»  проектов стандартизации. </w:t>
      </w:r>
      <w:r w:rsidRPr="00827452">
        <w:rPr>
          <w:rFonts w:ascii="Times New Roman" w:hAnsi="Times New Roman" w:cs="Times New Roman"/>
          <w:sz w:val="26"/>
          <w:szCs w:val="26"/>
          <w:lang w:val="ru-RU"/>
        </w:rPr>
        <w:t>Проекты с</w:t>
      </w:r>
      <w:r w:rsidR="00EE0320" w:rsidRPr="00827452">
        <w:rPr>
          <w:rFonts w:ascii="Times New Roman" w:hAnsi="Times New Roman" w:cs="Times New Roman"/>
          <w:sz w:val="26"/>
          <w:szCs w:val="26"/>
          <w:lang w:val="ru-RU"/>
        </w:rPr>
        <w:t>тандарт</w:t>
      </w:r>
      <w:r w:rsidRPr="00827452">
        <w:rPr>
          <w:rFonts w:ascii="Times New Roman" w:hAnsi="Times New Roman" w:cs="Times New Roman"/>
          <w:sz w:val="26"/>
          <w:szCs w:val="26"/>
          <w:lang w:val="ru-RU"/>
        </w:rPr>
        <w:t>ов</w:t>
      </w:r>
      <w:r w:rsidR="00EE0320" w:rsidRPr="00827452">
        <w:rPr>
          <w:rFonts w:ascii="Times New Roman" w:hAnsi="Times New Roman" w:cs="Times New Roman"/>
          <w:sz w:val="26"/>
          <w:szCs w:val="26"/>
          <w:lang w:val="ru-RU"/>
        </w:rPr>
        <w:t xml:space="preserve"> разрабатываются </w:t>
      </w:r>
      <w:r w:rsidRPr="00827452">
        <w:rPr>
          <w:rFonts w:ascii="Times New Roman" w:hAnsi="Times New Roman" w:cs="Times New Roman"/>
          <w:sz w:val="26"/>
          <w:szCs w:val="26"/>
          <w:lang w:val="ru-RU"/>
        </w:rPr>
        <w:t>на основе</w:t>
      </w:r>
      <w:r w:rsidR="00EE0320" w:rsidRPr="00827452">
        <w:rPr>
          <w:rFonts w:ascii="Times New Roman" w:hAnsi="Times New Roman" w:cs="Times New Roman"/>
          <w:sz w:val="26"/>
          <w:szCs w:val="26"/>
          <w:lang w:val="ru-RU"/>
        </w:rPr>
        <w:t xml:space="preserve"> консенсус</w:t>
      </w:r>
      <w:r w:rsidRPr="00827452">
        <w:rPr>
          <w:rFonts w:ascii="Times New Roman" w:hAnsi="Times New Roman" w:cs="Times New Roman"/>
          <w:sz w:val="26"/>
          <w:szCs w:val="26"/>
          <w:lang w:val="ru-RU"/>
        </w:rPr>
        <w:t>а</w:t>
      </w:r>
      <w:r w:rsidR="00EE0320" w:rsidRPr="00827452">
        <w:rPr>
          <w:rFonts w:ascii="Times New Roman" w:hAnsi="Times New Roman" w:cs="Times New Roman"/>
          <w:sz w:val="26"/>
          <w:szCs w:val="26"/>
          <w:lang w:val="ru-RU"/>
        </w:rPr>
        <w:t xml:space="preserve"> всех заинтересованных сторон в интересах общества в целом. 2 </w:t>
      </w:r>
      <w:r w:rsidRPr="00827452">
        <w:rPr>
          <w:rFonts w:ascii="Times New Roman" w:hAnsi="Times New Roman" w:cs="Times New Roman"/>
          <w:sz w:val="26"/>
          <w:szCs w:val="26"/>
          <w:lang w:val="ru-RU"/>
        </w:rPr>
        <w:t xml:space="preserve">Проекты спецификаций </w:t>
      </w:r>
      <w:r w:rsidR="00EE0320" w:rsidRPr="00827452">
        <w:rPr>
          <w:rFonts w:ascii="Times New Roman" w:hAnsi="Times New Roman" w:cs="Times New Roman"/>
          <w:sz w:val="26"/>
          <w:szCs w:val="26"/>
          <w:lang w:val="ru-RU"/>
        </w:rPr>
        <w:t xml:space="preserve">проходят процесс упрощенной </w:t>
      </w:r>
      <w:r w:rsidRPr="00827452">
        <w:rPr>
          <w:rFonts w:ascii="Times New Roman" w:hAnsi="Times New Roman" w:cs="Times New Roman"/>
          <w:sz w:val="26"/>
          <w:szCs w:val="26"/>
          <w:lang w:val="ru-RU"/>
        </w:rPr>
        <w:t>процедуры по поиску консенсуса при</w:t>
      </w:r>
      <w:r w:rsidR="00EE0320" w:rsidRPr="00827452">
        <w:rPr>
          <w:rFonts w:ascii="Times New Roman" w:hAnsi="Times New Roman" w:cs="Times New Roman"/>
          <w:sz w:val="26"/>
          <w:szCs w:val="26"/>
          <w:lang w:val="ru-RU"/>
        </w:rPr>
        <w:t xml:space="preserve"> участи</w:t>
      </w:r>
      <w:r w:rsidRPr="00827452">
        <w:rPr>
          <w:rFonts w:ascii="Times New Roman" w:hAnsi="Times New Roman" w:cs="Times New Roman"/>
          <w:sz w:val="26"/>
          <w:szCs w:val="26"/>
          <w:lang w:val="ru-RU"/>
        </w:rPr>
        <w:t>и</w:t>
      </w:r>
      <w:r w:rsidR="00EE0320" w:rsidRPr="00827452">
        <w:rPr>
          <w:rFonts w:ascii="Times New Roman" w:hAnsi="Times New Roman" w:cs="Times New Roman"/>
          <w:sz w:val="26"/>
          <w:szCs w:val="26"/>
          <w:lang w:val="ru-RU"/>
        </w:rPr>
        <w:t xml:space="preserve"> группы заинтересованных сторон. Эти проекты, однако, </w:t>
      </w:r>
      <w:r w:rsidRPr="00827452">
        <w:rPr>
          <w:rFonts w:ascii="Times New Roman" w:hAnsi="Times New Roman" w:cs="Times New Roman"/>
          <w:sz w:val="26"/>
          <w:szCs w:val="26"/>
          <w:lang w:val="ru-RU"/>
        </w:rPr>
        <w:t>не должны входить в</w:t>
      </w:r>
      <w:r w:rsidR="00EE0320" w:rsidRPr="00827452">
        <w:rPr>
          <w:rFonts w:ascii="Times New Roman" w:hAnsi="Times New Roman" w:cs="Times New Roman"/>
          <w:sz w:val="26"/>
          <w:szCs w:val="26"/>
          <w:lang w:val="ru-RU"/>
        </w:rPr>
        <w:t xml:space="preserve"> конфликт с любым существующим стандарт</w:t>
      </w:r>
      <w:r w:rsidRPr="00827452">
        <w:rPr>
          <w:rFonts w:ascii="Times New Roman" w:hAnsi="Times New Roman" w:cs="Times New Roman"/>
          <w:sz w:val="26"/>
          <w:szCs w:val="26"/>
          <w:lang w:val="ru-RU"/>
        </w:rPr>
        <w:t>ом</w:t>
      </w:r>
      <w:r w:rsidR="00EA00A3" w:rsidRPr="00827452">
        <w:rPr>
          <w:rFonts w:ascii="Times New Roman" w:hAnsi="Times New Roman" w:cs="Times New Roman"/>
          <w:sz w:val="26"/>
          <w:szCs w:val="26"/>
          <w:lang w:val="ru-RU"/>
        </w:rPr>
        <w:t>.</w:t>
      </w:r>
    </w:p>
    <w:p w:rsidR="00EA00A3" w:rsidRPr="00827452" w:rsidRDefault="00DE1CD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DIN</w:t>
      </w:r>
      <w:r w:rsidR="00EE0320" w:rsidRPr="00827452">
        <w:rPr>
          <w:rFonts w:ascii="Times New Roman" w:hAnsi="Times New Roman" w:cs="Times New Roman"/>
          <w:sz w:val="26"/>
          <w:szCs w:val="26"/>
          <w:lang w:val="ru-RU"/>
        </w:rPr>
        <w:t xml:space="preserve"> и </w:t>
      </w:r>
      <w:r w:rsidR="00EE0320" w:rsidRPr="00827452">
        <w:rPr>
          <w:rFonts w:ascii="Times New Roman" w:hAnsi="Times New Roman" w:cs="Times New Roman"/>
          <w:sz w:val="26"/>
          <w:szCs w:val="26"/>
        </w:rPr>
        <w:t>DKE</w:t>
      </w:r>
      <w:r w:rsidR="00EE0320" w:rsidRPr="00827452">
        <w:rPr>
          <w:rFonts w:ascii="Times New Roman" w:hAnsi="Times New Roman" w:cs="Times New Roman"/>
          <w:sz w:val="26"/>
          <w:szCs w:val="26"/>
          <w:lang w:val="ru-RU"/>
        </w:rPr>
        <w:t xml:space="preserve"> признаются в качестве компетентных партнеров, представляющих интересы Германии на европейском и международном уровне. Они способны </w:t>
      </w:r>
      <w:proofErr w:type="gramStart"/>
      <w:r w:rsidR="00EE0320" w:rsidRPr="00827452">
        <w:rPr>
          <w:rFonts w:ascii="Times New Roman" w:hAnsi="Times New Roman" w:cs="Times New Roman"/>
          <w:sz w:val="26"/>
          <w:szCs w:val="26"/>
          <w:lang w:val="ru-RU"/>
        </w:rPr>
        <w:t xml:space="preserve">действовать объективно </w:t>
      </w:r>
      <w:r w:rsidRPr="00827452">
        <w:rPr>
          <w:rFonts w:ascii="Times New Roman" w:hAnsi="Times New Roman" w:cs="Times New Roman"/>
          <w:sz w:val="26"/>
          <w:szCs w:val="26"/>
          <w:lang w:val="ru-RU"/>
        </w:rPr>
        <w:t>и выполнять</w:t>
      </w:r>
      <w:proofErr w:type="gramEnd"/>
      <w:r w:rsidRPr="00827452">
        <w:rPr>
          <w:rFonts w:ascii="Times New Roman" w:hAnsi="Times New Roman" w:cs="Times New Roman"/>
          <w:sz w:val="26"/>
          <w:szCs w:val="26"/>
          <w:lang w:val="ru-RU"/>
        </w:rPr>
        <w:t xml:space="preserve">  четко определенную роль</w:t>
      </w:r>
      <w:r w:rsidR="00EE0320" w:rsidRPr="00827452">
        <w:rPr>
          <w:rFonts w:ascii="Times New Roman" w:hAnsi="Times New Roman" w:cs="Times New Roman"/>
          <w:sz w:val="26"/>
          <w:szCs w:val="26"/>
          <w:lang w:val="ru-RU"/>
        </w:rPr>
        <w:t xml:space="preserve">. Правительство поддерживает </w:t>
      </w:r>
      <w:r w:rsidRPr="00827452">
        <w:rPr>
          <w:rFonts w:ascii="Times New Roman" w:hAnsi="Times New Roman" w:cs="Times New Roman"/>
          <w:sz w:val="26"/>
          <w:szCs w:val="26"/>
          <w:lang w:val="ru-RU"/>
        </w:rPr>
        <w:t xml:space="preserve">работы по </w:t>
      </w:r>
      <w:r w:rsidR="00EE0320" w:rsidRPr="00827452">
        <w:rPr>
          <w:rFonts w:ascii="Times New Roman" w:hAnsi="Times New Roman" w:cs="Times New Roman"/>
          <w:sz w:val="26"/>
          <w:szCs w:val="26"/>
          <w:lang w:val="ru-RU"/>
        </w:rPr>
        <w:t>стандарт</w:t>
      </w:r>
      <w:r w:rsidRPr="00827452">
        <w:rPr>
          <w:rFonts w:ascii="Times New Roman" w:hAnsi="Times New Roman" w:cs="Times New Roman"/>
          <w:sz w:val="26"/>
          <w:szCs w:val="26"/>
          <w:lang w:val="ru-RU"/>
        </w:rPr>
        <w:t>изации</w:t>
      </w:r>
      <w:r w:rsidR="00EE0320" w:rsidRPr="00827452">
        <w:rPr>
          <w:rFonts w:ascii="Times New Roman" w:hAnsi="Times New Roman" w:cs="Times New Roman"/>
          <w:sz w:val="26"/>
          <w:szCs w:val="26"/>
          <w:lang w:val="ru-RU"/>
        </w:rPr>
        <w:t>, также путем</w:t>
      </w:r>
      <w:r w:rsidRPr="00827452">
        <w:rPr>
          <w:rFonts w:ascii="Times New Roman" w:hAnsi="Times New Roman" w:cs="Times New Roman"/>
          <w:sz w:val="26"/>
          <w:szCs w:val="26"/>
          <w:lang w:val="ru-RU"/>
        </w:rPr>
        <w:t xml:space="preserve"> вливания</w:t>
      </w:r>
      <w:r w:rsidR="00EE0320" w:rsidRPr="00827452">
        <w:rPr>
          <w:rFonts w:ascii="Times New Roman" w:hAnsi="Times New Roman" w:cs="Times New Roman"/>
          <w:sz w:val="26"/>
          <w:szCs w:val="26"/>
          <w:lang w:val="ru-RU"/>
        </w:rPr>
        <w:t xml:space="preserve"> финансовых средств: стандартизации служит средством определения состояния </w:t>
      </w:r>
      <w:r w:rsidRPr="00827452">
        <w:rPr>
          <w:rFonts w:ascii="Times New Roman" w:hAnsi="Times New Roman" w:cs="Times New Roman"/>
          <w:sz w:val="26"/>
          <w:szCs w:val="26"/>
          <w:lang w:val="ru-RU"/>
        </w:rPr>
        <w:t>науки</w:t>
      </w:r>
      <w:r w:rsidR="00EE0320" w:rsidRPr="00827452">
        <w:rPr>
          <w:rFonts w:ascii="Times New Roman" w:hAnsi="Times New Roman" w:cs="Times New Roman"/>
          <w:sz w:val="26"/>
          <w:szCs w:val="26"/>
          <w:lang w:val="ru-RU"/>
        </w:rPr>
        <w:t xml:space="preserve"> (как указано в государственно</w:t>
      </w:r>
      <w:r w:rsidRPr="00827452">
        <w:rPr>
          <w:rFonts w:ascii="Times New Roman" w:hAnsi="Times New Roman" w:cs="Times New Roman"/>
          <w:sz w:val="26"/>
          <w:szCs w:val="26"/>
          <w:lang w:val="ru-RU"/>
        </w:rPr>
        <w:t>м</w:t>
      </w:r>
      <w:r w:rsidR="00EE0320" w:rsidRPr="00827452">
        <w:rPr>
          <w:rFonts w:ascii="Times New Roman" w:hAnsi="Times New Roman" w:cs="Times New Roman"/>
          <w:sz w:val="26"/>
          <w:szCs w:val="26"/>
          <w:lang w:val="ru-RU"/>
        </w:rPr>
        <w:t xml:space="preserve"> регулировани</w:t>
      </w:r>
      <w:r w:rsidRPr="00827452">
        <w:rPr>
          <w:rFonts w:ascii="Times New Roman" w:hAnsi="Times New Roman" w:cs="Times New Roman"/>
          <w:sz w:val="26"/>
          <w:szCs w:val="26"/>
          <w:lang w:val="ru-RU"/>
        </w:rPr>
        <w:t>и</w:t>
      </w:r>
      <w:r w:rsidR="00EE0320"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например) и поощрения </w:t>
      </w:r>
      <w:r w:rsidR="00EE0320" w:rsidRPr="00827452">
        <w:rPr>
          <w:rFonts w:ascii="Times New Roman" w:hAnsi="Times New Roman" w:cs="Times New Roman"/>
          <w:sz w:val="26"/>
          <w:szCs w:val="26"/>
          <w:lang w:val="ru-RU"/>
        </w:rPr>
        <w:t xml:space="preserve">инновационной деятельности в районах, где рыночные силы нуждаются </w:t>
      </w:r>
      <w:r w:rsidRPr="00827452">
        <w:rPr>
          <w:rFonts w:ascii="Times New Roman" w:hAnsi="Times New Roman" w:cs="Times New Roman"/>
          <w:sz w:val="26"/>
          <w:szCs w:val="26"/>
          <w:lang w:val="ru-RU"/>
        </w:rPr>
        <w:t xml:space="preserve">в </w:t>
      </w:r>
      <w:r w:rsidR="00EE0320" w:rsidRPr="00827452">
        <w:rPr>
          <w:rFonts w:ascii="Times New Roman" w:hAnsi="Times New Roman" w:cs="Times New Roman"/>
          <w:sz w:val="26"/>
          <w:szCs w:val="26"/>
          <w:lang w:val="ru-RU"/>
        </w:rPr>
        <w:t>политическ</w:t>
      </w:r>
      <w:r w:rsidRPr="00827452">
        <w:rPr>
          <w:rFonts w:ascii="Times New Roman" w:hAnsi="Times New Roman" w:cs="Times New Roman"/>
          <w:sz w:val="26"/>
          <w:szCs w:val="26"/>
          <w:lang w:val="ru-RU"/>
        </w:rPr>
        <w:t>ой поддержке</w:t>
      </w:r>
      <w:r w:rsidR="00EE0320" w:rsidRPr="00827452">
        <w:rPr>
          <w:rFonts w:ascii="Times New Roman" w:hAnsi="Times New Roman" w:cs="Times New Roman"/>
          <w:sz w:val="26"/>
          <w:szCs w:val="26"/>
          <w:lang w:val="ru-RU"/>
        </w:rPr>
        <w:t>.</w:t>
      </w:r>
    </w:p>
    <w:p w:rsidR="00EE0320" w:rsidRPr="00827452" w:rsidRDefault="00EE0320"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Для того</w:t>
      </w:r>
      <w:proofErr w:type="gramStart"/>
      <w:r w:rsidRPr="00827452">
        <w:rPr>
          <w:rFonts w:ascii="Times New Roman" w:hAnsi="Times New Roman" w:cs="Times New Roman"/>
          <w:sz w:val="26"/>
          <w:szCs w:val="26"/>
          <w:lang w:val="ru-RU"/>
        </w:rPr>
        <w:t>,</w:t>
      </w:r>
      <w:proofErr w:type="gramEnd"/>
      <w:r w:rsidRPr="00827452">
        <w:rPr>
          <w:rFonts w:ascii="Times New Roman" w:hAnsi="Times New Roman" w:cs="Times New Roman"/>
          <w:sz w:val="26"/>
          <w:szCs w:val="26"/>
          <w:lang w:val="ru-RU"/>
        </w:rPr>
        <w:t xml:space="preserve"> чтобы обеспечить </w:t>
      </w:r>
      <w:r w:rsidR="00DE1CDA" w:rsidRPr="00827452">
        <w:rPr>
          <w:rFonts w:ascii="Times New Roman" w:hAnsi="Times New Roman" w:cs="Times New Roman"/>
          <w:sz w:val="26"/>
          <w:szCs w:val="26"/>
          <w:lang w:val="ru-RU"/>
        </w:rPr>
        <w:t xml:space="preserve">независимость при разработке </w:t>
      </w:r>
      <w:r w:rsidRPr="00827452">
        <w:rPr>
          <w:rFonts w:ascii="Times New Roman" w:hAnsi="Times New Roman" w:cs="Times New Roman"/>
          <w:sz w:val="26"/>
          <w:szCs w:val="26"/>
          <w:lang w:val="ru-RU"/>
        </w:rPr>
        <w:t>стандарт</w:t>
      </w:r>
      <w:r w:rsidR="00DE1CDA" w:rsidRPr="00827452">
        <w:rPr>
          <w:rFonts w:ascii="Times New Roman" w:hAnsi="Times New Roman" w:cs="Times New Roman"/>
          <w:sz w:val="26"/>
          <w:szCs w:val="26"/>
          <w:lang w:val="ru-RU"/>
        </w:rPr>
        <w:t xml:space="preserve">ов, </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должн</w:t>
      </w:r>
      <w:r w:rsidR="00DE1CDA" w:rsidRPr="00827452">
        <w:rPr>
          <w:rFonts w:ascii="Times New Roman" w:hAnsi="Times New Roman" w:cs="Times New Roman"/>
          <w:sz w:val="26"/>
          <w:szCs w:val="26"/>
          <w:lang w:val="ru-RU"/>
        </w:rPr>
        <w:t>ы относиться к частному сектору и это должно быть</w:t>
      </w:r>
      <w:r w:rsidRPr="00827452">
        <w:rPr>
          <w:rFonts w:ascii="Times New Roman" w:hAnsi="Times New Roman" w:cs="Times New Roman"/>
          <w:sz w:val="26"/>
          <w:szCs w:val="26"/>
          <w:lang w:val="ru-RU"/>
        </w:rPr>
        <w:t xml:space="preserve">  окончательно гарантирован</w:t>
      </w:r>
      <w:r w:rsidR="00DE1CDA" w:rsidRPr="00827452">
        <w:rPr>
          <w:rFonts w:ascii="Times New Roman" w:hAnsi="Times New Roman" w:cs="Times New Roman"/>
          <w:sz w:val="26"/>
          <w:szCs w:val="26"/>
          <w:lang w:val="ru-RU"/>
        </w:rPr>
        <w:t>о</w:t>
      </w:r>
      <w:r w:rsidRPr="00827452">
        <w:rPr>
          <w:rFonts w:ascii="Times New Roman" w:hAnsi="Times New Roman" w:cs="Times New Roman"/>
          <w:sz w:val="26"/>
          <w:szCs w:val="26"/>
          <w:lang w:val="ru-RU"/>
        </w:rPr>
        <w:t>. Для достижения это</w:t>
      </w:r>
      <w:r w:rsidR="00DE1CDA" w:rsidRPr="00827452">
        <w:rPr>
          <w:rFonts w:ascii="Times New Roman" w:hAnsi="Times New Roman" w:cs="Times New Roman"/>
          <w:sz w:val="26"/>
          <w:szCs w:val="26"/>
          <w:lang w:val="ru-RU"/>
        </w:rPr>
        <w:t>го</w:t>
      </w:r>
      <w:r w:rsidRPr="00827452">
        <w:rPr>
          <w:rFonts w:ascii="Times New Roman" w:hAnsi="Times New Roman" w:cs="Times New Roman"/>
          <w:sz w:val="26"/>
          <w:szCs w:val="26"/>
          <w:lang w:val="ru-RU"/>
        </w:rPr>
        <w:t xml:space="preserve"> нейтралитета и постро</w:t>
      </w:r>
      <w:r w:rsidR="00DE1CDA" w:rsidRPr="00827452">
        <w:rPr>
          <w:rFonts w:ascii="Times New Roman" w:hAnsi="Times New Roman" w:cs="Times New Roman"/>
          <w:sz w:val="26"/>
          <w:szCs w:val="26"/>
          <w:lang w:val="ru-RU"/>
        </w:rPr>
        <w:t>ения доверия</w:t>
      </w:r>
      <w:r w:rsidRPr="00827452">
        <w:rPr>
          <w:rFonts w:ascii="Times New Roman" w:hAnsi="Times New Roman" w:cs="Times New Roman"/>
          <w:sz w:val="26"/>
          <w:szCs w:val="26"/>
          <w:lang w:val="ru-RU"/>
        </w:rPr>
        <w:t>, важно иметь сбалансированн</w:t>
      </w:r>
      <w:r w:rsidR="00DE1CDA" w:rsidRPr="00827452">
        <w:rPr>
          <w:rFonts w:ascii="Times New Roman" w:hAnsi="Times New Roman" w:cs="Times New Roman"/>
          <w:sz w:val="26"/>
          <w:szCs w:val="26"/>
          <w:lang w:val="ru-RU"/>
        </w:rPr>
        <w:t>ую</w:t>
      </w:r>
      <w:r w:rsidRPr="00827452">
        <w:rPr>
          <w:rFonts w:ascii="Times New Roman" w:hAnsi="Times New Roman" w:cs="Times New Roman"/>
          <w:sz w:val="26"/>
          <w:szCs w:val="26"/>
          <w:lang w:val="ru-RU"/>
        </w:rPr>
        <w:t xml:space="preserve"> и прозрачн</w:t>
      </w:r>
      <w:r w:rsidR="00DE1CDA" w:rsidRPr="00827452">
        <w:rPr>
          <w:rFonts w:ascii="Times New Roman" w:hAnsi="Times New Roman" w:cs="Times New Roman"/>
          <w:sz w:val="26"/>
          <w:szCs w:val="26"/>
          <w:lang w:val="ru-RU"/>
        </w:rPr>
        <w:t>ую</w:t>
      </w:r>
      <w:r w:rsidRPr="00827452">
        <w:rPr>
          <w:rFonts w:ascii="Times New Roman" w:hAnsi="Times New Roman" w:cs="Times New Roman"/>
          <w:sz w:val="26"/>
          <w:szCs w:val="26"/>
          <w:lang w:val="ru-RU"/>
        </w:rPr>
        <w:t xml:space="preserve"> модели финансирования, которая разделяет экономическо</w:t>
      </w:r>
      <w:r w:rsidR="00DE1CDA"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брем</w:t>
      </w:r>
      <w:r w:rsidR="00DE1CDA" w:rsidRPr="00827452">
        <w:rPr>
          <w:rFonts w:ascii="Times New Roman" w:hAnsi="Times New Roman" w:cs="Times New Roman"/>
          <w:sz w:val="26"/>
          <w:szCs w:val="26"/>
          <w:lang w:val="ru-RU"/>
        </w:rPr>
        <w:t>я</w:t>
      </w:r>
      <w:r w:rsidRPr="00827452">
        <w:rPr>
          <w:rFonts w:ascii="Times New Roman" w:hAnsi="Times New Roman" w:cs="Times New Roman"/>
          <w:sz w:val="26"/>
          <w:szCs w:val="26"/>
          <w:lang w:val="ru-RU"/>
        </w:rPr>
        <w:t xml:space="preserve"> среди всех заинтересованных сторон в области стандартизации.</w:t>
      </w:r>
    </w:p>
    <w:p w:rsidR="00EA00A3" w:rsidRPr="00827452" w:rsidRDefault="00EA00A3" w:rsidP="00827452">
      <w:pPr>
        <w:pStyle w:val="23"/>
        <w:keepNext/>
        <w:keepLines/>
        <w:shd w:val="clear" w:color="auto" w:fill="auto"/>
        <w:spacing w:line="510" w:lineRule="exact"/>
        <w:ind w:firstLine="709"/>
        <w:rPr>
          <w:rStyle w:val="24"/>
          <w:rFonts w:ascii="Times New Roman" w:hAnsi="Times New Roman" w:cs="Times New Roman"/>
          <w:sz w:val="26"/>
          <w:szCs w:val="26"/>
          <w:lang w:val="ru-RU"/>
        </w:rPr>
      </w:pPr>
      <w:bookmarkStart w:id="8" w:name="bookmark15"/>
    </w:p>
    <w:p w:rsidR="00185C4F" w:rsidRPr="00827452" w:rsidRDefault="00DE1CDA" w:rsidP="00827452">
      <w:pPr>
        <w:pStyle w:val="23"/>
        <w:keepNext/>
        <w:keepLines/>
        <w:shd w:val="clear" w:color="auto" w:fill="auto"/>
        <w:spacing w:line="510" w:lineRule="exact"/>
        <w:ind w:firstLine="709"/>
        <w:rPr>
          <w:rFonts w:ascii="Times New Roman" w:hAnsi="Times New Roman" w:cs="Times New Roman"/>
          <w:sz w:val="26"/>
          <w:szCs w:val="26"/>
          <w:lang w:val="ru-RU"/>
        </w:rPr>
      </w:pPr>
      <w:r w:rsidRPr="00827452">
        <w:rPr>
          <w:rStyle w:val="24"/>
          <w:rFonts w:ascii="Times New Roman" w:hAnsi="Times New Roman" w:cs="Times New Roman"/>
          <w:sz w:val="26"/>
          <w:szCs w:val="26"/>
          <w:lang w:val="ru-RU"/>
        </w:rPr>
        <w:t xml:space="preserve">Цель </w:t>
      </w:r>
      <w:r w:rsidR="00DF7505" w:rsidRPr="00827452">
        <w:rPr>
          <w:rStyle w:val="24"/>
          <w:rFonts w:ascii="Times New Roman" w:hAnsi="Times New Roman" w:cs="Times New Roman"/>
          <w:sz w:val="26"/>
          <w:szCs w:val="26"/>
          <w:lang w:val="ru-RU"/>
        </w:rPr>
        <w:t>2</w:t>
      </w:r>
      <w:bookmarkEnd w:id="8"/>
    </w:p>
    <w:p w:rsidR="00185C4F" w:rsidRPr="00827452" w:rsidRDefault="00DE1CDA" w:rsidP="00827452">
      <w:pPr>
        <w:pStyle w:val="46"/>
        <w:keepNext/>
        <w:keepLines/>
        <w:shd w:val="clear" w:color="auto" w:fill="auto"/>
        <w:spacing w:line="320" w:lineRule="exact"/>
        <w:ind w:firstLine="709"/>
        <w:jc w:val="left"/>
        <w:rPr>
          <w:rFonts w:ascii="Times New Roman" w:hAnsi="Times New Roman" w:cs="Times New Roman"/>
          <w:b/>
          <w:sz w:val="26"/>
          <w:szCs w:val="26"/>
          <w:lang w:val="ru-RU"/>
        </w:rPr>
        <w:sectPr w:rsidR="00185C4F" w:rsidRPr="00827452" w:rsidSect="00827452">
          <w:headerReference w:type="even" r:id="rId9"/>
          <w:headerReference w:type="default" r:id="rId10"/>
          <w:headerReference w:type="first" r:id="rId11"/>
          <w:type w:val="continuous"/>
          <w:pgSz w:w="11909" w:h="16834"/>
          <w:pgMar w:top="1134" w:right="850" w:bottom="1134" w:left="1418" w:header="0" w:footer="3" w:gutter="0"/>
          <w:cols w:space="720"/>
          <w:noEndnote/>
          <w:docGrid w:linePitch="360"/>
        </w:sectPr>
      </w:pPr>
      <w:bookmarkStart w:id="9" w:name="bookmark16"/>
      <w:r w:rsidRPr="00827452">
        <w:rPr>
          <w:rFonts w:ascii="Times New Roman" w:hAnsi="Times New Roman" w:cs="Times New Roman"/>
          <w:b/>
          <w:sz w:val="26"/>
          <w:szCs w:val="26"/>
          <w:lang w:val="ru-RU"/>
        </w:rPr>
        <w:t xml:space="preserve">Стандартизация – инструмент </w:t>
      </w:r>
      <w:proofErr w:type="spellStart"/>
      <w:r w:rsidRPr="00827452">
        <w:rPr>
          <w:rFonts w:ascii="Times New Roman" w:hAnsi="Times New Roman" w:cs="Times New Roman"/>
          <w:b/>
          <w:sz w:val="26"/>
          <w:szCs w:val="26"/>
          <w:lang w:val="ru-RU"/>
        </w:rPr>
        <w:t>дерегулирования</w:t>
      </w:r>
      <w:proofErr w:type="spellEnd"/>
      <w:r w:rsidR="00DF7505" w:rsidRPr="00827452">
        <w:rPr>
          <w:rFonts w:ascii="Times New Roman" w:hAnsi="Times New Roman" w:cs="Times New Roman"/>
          <w:b/>
          <w:sz w:val="26"/>
          <w:szCs w:val="26"/>
          <w:lang w:val="ru-RU"/>
        </w:rPr>
        <w:t>.</w:t>
      </w:r>
      <w:bookmarkEnd w:id="9"/>
    </w:p>
    <w:p w:rsidR="00EA00A3" w:rsidRPr="00827452" w:rsidRDefault="00EA00A3" w:rsidP="00827452">
      <w:pPr>
        <w:ind w:firstLine="709"/>
        <w:jc w:val="both"/>
        <w:rPr>
          <w:rFonts w:ascii="Times New Roman" w:hAnsi="Times New Roman" w:cs="Times New Roman"/>
          <w:b/>
          <w:sz w:val="26"/>
          <w:szCs w:val="26"/>
          <w:lang w:val="ru-RU"/>
        </w:rPr>
      </w:pPr>
      <w:bookmarkStart w:id="10" w:name="bookmark18"/>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В некоторых законодательных текстах государство относится к стандартам, как к документам, предоставляющим технические детали, необходимые для соблюдения основных требований. В Германии законодательство </w:t>
      </w:r>
      <w:proofErr w:type="gramStart"/>
      <w:r w:rsidRPr="00827452">
        <w:rPr>
          <w:rFonts w:ascii="Times New Roman" w:hAnsi="Times New Roman" w:cs="Times New Roman"/>
          <w:sz w:val="26"/>
          <w:szCs w:val="26"/>
          <w:lang w:val="ru-RU"/>
        </w:rPr>
        <w:t>предусматривает правовые рамки и устанавливает</w:t>
      </w:r>
      <w:proofErr w:type="gramEnd"/>
      <w:r w:rsidRPr="00827452">
        <w:rPr>
          <w:rFonts w:ascii="Times New Roman" w:hAnsi="Times New Roman" w:cs="Times New Roman"/>
          <w:sz w:val="26"/>
          <w:szCs w:val="26"/>
          <w:lang w:val="ru-RU"/>
        </w:rPr>
        <w:t xml:space="preserve"> цели защиты, в то время как технические правила на основе консенсуса подробно описывают средства для достижения этих юридических требований. Стандарты отражают состояние науки, потому что они регулярно рассматриваются экспертами для регулирования новых разработок. Таким образом, установление стандартов для детализации технических правил возлагается на тех, кто наиболее всего подходит для выполнения этой задачи.</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На европейском уровне эта концепция успешно </w:t>
      </w:r>
      <w:proofErr w:type="gramStart"/>
      <w:r w:rsidRPr="00827452">
        <w:rPr>
          <w:rFonts w:ascii="Times New Roman" w:hAnsi="Times New Roman" w:cs="Times New Roman"/>
          <w:sz w:val="26"/>
          <w:szCs w:val="26"/>
          <w:lang w:val="ru-RU"/>
        </w:rPr>
        <w:t>практикуется</w:t>
      </w:r>
      <w:proofErr w:type="gramEnd"/>
      <w:r w:rsidRPr="00827452">
        <w:rPr>
          <w:rFonts w:ascii="Times New Roman" w:hAnsi="Times New Roman" w:cs="Times New Roman"/>
          <w:sz w:val="26"/>
          <w:szCs w:val="26"/>
          <w:lang w:val="ru-RU"/>
        </w:rPr>
        <w:t xml:space="preserve"> начиная с 1985 года. Новые законодательные рамки (</w:t>
      </w:r>
      <w:r w:rsidRPr="00827452">
        <w:rPr>
          <w:rFonts w:ascii="Times New Roman" w:hAnsi="Times New Roman" w:cs="Times New Roman"/>
          <w:sz w:val="26"/>
          <w:szCs w:val="26"/>
        </w:rPr>
        <w:t>NLF</w:t>
      </w:r>
      <w:r w:rsidRPr="00827452">
        <w:rPr>
          <w:rFonts w:ascii="Times New Roman" w:hAnsi="Times New Roman" w:cs="Times New Roman"/>
          <w:sz w:val="26"/>
          <w:szCs w:val="26"/>
          <w:lang w:val="ru-RU"/>
        </w:rPr>
        <w:t xml:space="preserve">) являются инструментом внутреннего рынка Европейского союза, который устанавливает общие законодательные рамки для сбыта продукции в Европе. Важным аспектом нового законодательства является спецификация основных требований европейских директив и разработки гармонизированных европейских стандартов, обеспечивающих эти требования. Гармонизированные европейские стандарты составляются на основе запросов на работы по стандартизации </w:t>
      </w:r>
      <w:proofErr w:type="gramStart"/>
      <w:r w:rsidRPr="00827452">
        <w:rPr>
          <w:rFonts w:ascii="Times New Roman" w:hAnsi="Times New Roman" w:cs="Times New Roman"/>
          <w:sz w:val="26"/>
          <w:szCs w:val="26"/>
          <w:lang w:val="ru-RU"/>
        </w:rPr>
        <w:t>от</w:t>
      </w:r>
      <w:proofErr w:type="gramEnd"/>
      <w:r w:rsidRPr="00827452">
        <w:rPr>
          <w:rFonts w:ascii="Times New Roman" w:hAnsi="Times New Roman" w:cs="Times New Roman"/>
          <w:sz w:val="26"/>
          <w:szCs w:val="26"/>
          <w:lang w:val="ru-RU"/>
        </w:rPr>
        <w:t xml:space="preserve"> Европейской комиссией. После того, как стандарт цитируется в официальном </w:t>
      </w:r>
      <w:proofErr w:type="gramStart"/>
      <w:r w:rsidRPr="00827452">
        <w:rPr>
          <w:rFonts w:ascii="Times New Roman" w:hAnsi="Times New Roman" w:cs="Times New Roman"/>
          <w:sz w:val="26"/>
          <w:szCs w:val="26"/>
          <w:lang w:val="ru-RU"/>
        </w:rPr>
        <w:t>журнале</w:t>
      </w:r>
      <w:proofErr w:type="gramEnd"/>
      <w:r w:rsidRPr="00827452">
        <w:rPr>
          <w:rFonts w:ascii="Times New Roman" w:hAnsi="Times New Roman" w:cs="Times New Roman"/>
          <w:sz w:val="26"/>
          <w:szCs w:val="26"/>
          <w:lang w:val="ru-RU"/>
        </w:rPr>
        <w:t xml:space="preserve"> Европейского союза, он считается «гармонизированным» стандартом и его соблюдение обеспечивает требования соответствующих европейских директив («Презумпция соответствия»).</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Государственно-частное партнерство между государством и частными организациями было официально изложено в «</w:t>
      </w:r>
      <w:proofErr w:type="gramStart"/>
      <w:r w:rsidRPr="00827452">
        <w:rPr>
          <w:rFonts w:ascii="Times New Roman" w:hAnsi="Times New Roman" w:cs="Times New Roman"/>
          <w:sz w:val="26"/>
          <w:szCs w:val="26"/>
          <w:lang w:val="ru-RU"/>
        </w:rPr>
        <w:t>Соглашении</w:t>
      </w:r>
      <w:proofErr w:type="gramEnd"/>
      <w:r w:rsidRPr="00827452">
        <w:rPr>
          <w:rFonts w:ascii="Times New Roman" w:hAnsi="Times New Roman" w:cs="Times New Roman"/>
          <w:sz w:val="26"/>
          <w:szCs w:val="26"/>
          <w:lang w:val="ru-RU"/>
        </w:rPr>
        <w:t xml:space="preserve"> по стандартизации» между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Федеральным правительством Германии в 1975 году. На европейском уровне Регламент  по европейской стандартизации № 1025/2012 регулирует Европейскую стандартизацию, в нем дается ссылка на результаты стандартизации,  подробные правила для применения директив, или государственных закупок.</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Стандарты являются инструментом регулирования и облегчения государственных закупок. Однако общепризнано, что они не являются подходящим инструментом для регулирования того, что подлежит исключительно политической воли или представлению интересов общественности, или социальных обязательств.</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Стандартизация снимает нагрузку с государственных регуляторов, указав подробные решения, которые могут помочь в реализации правовых положений. Однако стандарты не подходят для решения вопросов, которые исключительно служат общественным интересам или относятся к  социальным вопросам. Не являются они подходящим инструментом для областей, которые являются в значительной степени регулируемыми, например многие отрасли сектора услуг, в частности медицинское обслуживание. С другой стороны нельзя использовать стандарты как инструмент по навязыванию свой политической воли.</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Новая законодательная база расширяется для покрытия дальнейших соответствующих областей, при одновременном сохранении разделения обязанностей между ЕС и государствами-членами.</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Расширение так называемого «Нового подхода» 1985 года до Новой законодательной базы оказалась эффективной моделью и является важной основой для свободного потока товаров внутри Европейского союза и при создании внутреннего рынка. Для завершения внутреннего рынка, новые законодательные рамки следует расширить для включения других подходящих секторов, как это было в случае с определенными услугами. Это должно быть сделано при сохранении разделения обязанностей между ЕС и государствами-членами, как это предусмотрено в Лиссабонском соглашении, особенно в том, что касается сектора здравоохранения, а также ранее упомянутых ограничений.</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Стандарты и политика работают вместе на основе взаимного доверия.</w:t>
      </w:r>
    </w:p>
    <w:p w:rsidR="006E7456"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Помимо письменных соглашений, регулирующих сотрудничество между разработчиками и политик</w:t>
      </w:r>
      <w:r w:rsidR="006E7456" w:rsidRPr="00827452">
        <w:rPr>
          <w:rFonts w:ascii="Times New Roman" w:hAnsi="Times New Roman" w:cs="Times New Roman"/>
          <w:sz w:val="26"/>
          <w:szCs w:val="26"/>
          <w:lang w:val="ru-RU"/>
        </w:rPr>
        <w:t>ами,</w:t>
      </w:r>
      <w:r w:rsidRPr="00827452">
        <w:rPr>
          <w:rFonts w:ascii="Times New Roman" w:hAnsi="Times New Roman" w:cs="Times New Roman"/>
          <w:sz w:val="26"/>
          <w:szCs w:val="26"/>
          <w:lang w:val="ru-RU"/>
        </w:rPr>
        <w:t xml:space="preserve"> прочную основу взаимного доверия </w:t>
      </w:r>
      <w:r w:rsidR="006E7456" w:rsidRPr="00827452">
        <w:rPr>
          <w:rFonts w:ascii="Times New Roman" w:hAnsi="Times New Roman" w:cs="Times New Roman"/>
          <w:sz w:val="26"/>
          <w:szCs w:val="26"/>
          <w:lang w:val="ru-RU"/>
        </w:rPr>
        <w:t>составляет</w:t>
      </w:r>
      <w:r w:rsidRPr="00827452">
        <w:rPr>
          <w:rFonts w:ascii="Times New Roman" w:hAnsi="Times New Roman" w:cs="Times New Roman"/>
          <w:sz w:val="26"/>
          <w:szCs w:val="26"/>
          <w:lang w:val="ru-RU"/>
        </w:rPr>
        <w:t xml:space="preserve"> ста</w:t>
      </w:r>
      <w:r w:rsidR="006E7456" w:rsidRPr="00827452">
        <w:rPr>
          <w:rFonts w:ascii="Times New Roman" w:hAnsi="Times New Roman" w:cs="Times New Roman"/>
          <w:sz w:val="26"/>
          <w:szCs w:val="26"/>
          <w:lang w:val="ru-RU"/>
        </w:rPr>
        <w:t>ндартизация</w:t>
      </w:r>
      <w:r w:rsidRPr="00827452">
        <w:rPr>
          <w:rFonts w:ascii="Times New Roman" w:hAnsi="Times New Roman" w:cs="Times New Roman"/>
          <w:sz w:val="26"/>
          <w:szCs w:val="26"/>
          <w:lang w:val="ru-RU"/>
        </w:rPr>
        <w:t xml:space="preserve">. Общие цели </w:t>
      </w:r>
      <w:r w:rsidR="006E7456" w:rsidRPr="00827452">
        <w:rPr>
          <w:rFonts w:ascii="Times New Roman" w:hAnsi="Times New Roman" w:cs="Times New Roman"/>
          <w:sz w:val="26"/>
          <w:szCs w:val="26"/>
          <w:lang w:val="ru-RU"/>
        </w:rPr>
        <w:t xml:space="preserve">работ по </w:t>
      </w:r>
      <w:r w:rsidRPr="00827452">
        <w:rPr>
          <w:rFonts w:ascii="Times New Roman" w:hAnsi="Times New Roman" w:cs="Times New Roman"/>
          <w:sz w:val="26"/>
          <w:szCs w:val="26"/>
          <w:lang w:val="ru-RU"/>
        </w:rPr>
        <w:t>стандарт</w:t>
      </w:r>
      <w:r w:rsidR="006E7456"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 свободное </w:t>
      </w:r>
      <w:r w:rsidR="006E7456" w:rsidRPr="00827452">
        <w:rPr>
          <w:rFonts w:ascii="Times New Roman" w:hAnsi="Times New Roman" w:cs="Times New Roman"/>
          <w:sz w:val="26"/>
          <w:szCs w:val="26"/>
          <w:lang w:val="ru-RU"/>
        </w:rPr>
        <w:t xml:space="preserve">передвижение товаров в Европе </w:t>
      </w:r>
      <w:r w:rsidRPr="00827452">
        <w:rPr>
          <w:rFonts w:ascii="Times New Roman" w:hAnsi="Times New Roman" w:cs="Times New Roman"/>
          <w:sz w:val="26"/>
          <w:szCs w:val="26"/>
          <w:lang w:val="ru-RU"/>
        </w:rPr>
        <w:t>и защит</w:t>
      </w:r>
      <w:r w:rsidR="006E7456"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xml:space="preserve"> ее гражда</w:t>
      </w:r>
      <w:proofErr w:type="gramStart"/>
      <w:r w:rsidRPr="00827452">
        <w:rPr>
          <w:rFonts w:ascii="Times New Roman" w:hAnsi="Times New Roman" w:cs="Times New Roman"/>
          <w:sz w:val="26"/>
          <w:szCs w:val="26"/>
          <w:lang w:val="ru-RU"/>
        </w:rPr>
        <w:t>н</w:t>
      </w:r>
      <w:r w:rsidR="006E7456" w:rsidRPr="00827452">
        <w:rPr>
          <w:rFonts w:ascii="Times New Roman" w:hAnsi="Times New Roman" w:cs="Times New Roman"/>
          <w:sz w:val="26"/>
          <w:szCs w:val="26"/>
          <w:lang w:val="ru-RU"/>
        </w:rPr>
        <w:t>-</w:t>
      </w:r>
      <w:proofErr w:type="gramEnd"/>
      <w:r w:rsidRPr="00827452">
        <w:rPr>
          <w:rFonts w:ascii="Times New Roman" w:hAnsi="Times New Roman" w:cs="Times New Roman"/>
          <w:sz w:val="26"/>
          <w:szCs w:val="26"/>
          <w:lang w:val="ru-RU"/>
        </w:rPr>
        <w:t xml:space="preserve"> мо</w:t>
      </w:r>
      <w:r w:rsidR="006E7456" w:rsidRPr="00827452">
        <w:rPr>
          <w:rFonts w:ascii="Times New Roman" w:hAnsi="Times New Roman" w:cs="Times New Roman"/>
          <w:sz w:val="26"/>
          <w:szCs w:val="26"/>
          <w:lang w:val="ru-RU"/>
        </w:rPr>
        <w:t>гу</w:t>
      </w:r>
      <w:r w:rsidRPr="00827452">
        <w:rPr>
          <w:rFonts w:ascii="Times New Roman" w:hAnsi="Times New Roman" w:cs="Times New Roman"/>
          <w:sz w:val="26"/>
          <w:szCs w:val="26"/>
          <w:lang w:val="ru-RU"/>
        </w:rPr>
        <w:t>т быть достигнут</w:t>
      </w:r>
      <w:r w:rsidR="006E7456"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только на основе взаимного уважения и доверия.</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Руководящие принципы Германии в национальной стратегии устойчивого развития</w:t>
      </w:r>
      <w:r w:rsidR="006E7456"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равенство поколений, качество жизни, социальн</w:t>
      </w:r>
      <w:r w:rsidR="006E7456" w:rsidRPr="00827452">
        <w:rPr>
          <w:rFonts w:ascii="Times New Roman" w:hAnsi="Times New Roman" w:cs="Times New Roman"/>
          <w:sz w:val="26"/>
          <w:szCs w:val="26"/>
          <w:lang w:val="ru-RU"/>
        </w:rPr>
        <w:t>ая сплоченность</w:t>
      </w:r>
      <w:r w:rsidRPr="00827452">
        <w:rPr>
          <w:rFonts w:ascii="Times New Roman" w:hAnsi="Times New Roman" w:cs="Times New Roman"/>
          <w:sz w:val="26"/>
          <w:szCs w:val="26"/>
          <w:lang w:val="ru-RU"/>
        </w:rPr>
        <w:t xml:space="preserve"> и международн</w:t>
      </w:r>
      <w:r w:rsidR="006E7456" w:rsidRPr="00827452">
        <w:rPr>
          <w:rFonts w:ascii="Times New Roman" w:hAnsi="Times New Roman" w:cs="Times New Roman"/>
          <w:sz w:val="26"/>
          <w:szCs w:val="26"/>
          <w:lang w:val="ru-RU"/>
        </w:rPr>
        <w:t>ая</w:t>
      </w:r>
      <w:r w:rsidRPr="00827452">
        <w:rPr>
          <w:rFonts w:ascii="Times New Roman" w:hAnsi="Times New Roman" w:cs="Times New Roman"/>
          <w:sz w:val="26"/>
          <w:szCs w:val="26"/>
          <w:lang w:val="ru-RU"/>
        </w:rPr>
        <w:t xml:space="preserve"> ответственност</w:t>
      </w:r>
      <w:r w:rsidR="006E7456" w:rsidRPr="00827452">
        <w:rPr>
          <w:rFonts w:ascii="Times New Roman" w:hAnsi="Times New Roman" w:cs="Times New Roman"/>
          <w:sz w:val="26"/>
          <w:szCs w:val="26"/>
          <w:lang w:val="ru-RU"/>
        </w:rPr>
        <w:t>ь</w:t>
      </w:r>
      <w:r w:rsidRPr="00827452">
        <w:rPr>
          <w:rFonts w:ascii="Times New Roman" w:hAnsi="Times New Roman" w:cs="Times New Roman"/>
          <w:sz w:val="26"/>
          <w:szCs w:val="26"/>
          <w:lang w:val="ru-RU"/>
        </w:rPr>
        <w:t>, хотя в то же время согласование экономических, экологических и</w:t>
      </w:r>
      <w:r w:rsidR="006E7456" w:rsidRPr="00827452">
        <w:rPr>
          <w:rFonts w:ascii="Times New Roman" w:hAnsi="Times New Roman" w:cs="Times New Roman"/>
          <w:sz w:val="26"/>
          <w:szCs w:val="26"/>
          <w:lang w:val="ru-RU"/>
        </w:rPr>
        <w:t xml:space="preserve"> социальных интересов. Разработанные</w:t>
      </w:r>
      <w:r w:rsidRPr="00827452">
        <w:rPr>
          <w:rFonts w:ascii="Times New Roman" w:hAnsi="Times New Roman" w:cs="Times New Roman"/>
          <w:sz w:val="26"/>
          <w:szCs w:val="26"/>
          <w:lang w:val="ru-RU"/>
        </w:rPr>
        <w:t xml:space="preserve"> на основе консенсуса и при участии заинтересованных сторон, стандарты могут внести ценный вклад</w:t>
      </w:r>
      <w:r w:rsidR="006E7456" w:rsidRPr="00827452">
        <w:rPr>
          <w:rFonts w:ascii="Times New Roman" w:hAnsi="Times New Roman" w:cs="Times New Roman"/>
          <w:sz w:val="26"/>
          <w:szCs w:val="26"/>
          <w:lang w:val="ru-RU"/>
        </w:rPr>
        <w:t xml:space="preserve"> в это процесс</w:t>
      </w:r>
      <w:r w:rsidRPr="00827452">
        <w:rPr>
          <w:rFonts w:ascii="Times New Roman" w:hAnsi="Times New Roman" w:cs="Times New Roman"/>
          <w:sz w:val="26"/>
          <w:szCs w:val="26"/>
          <w:lang w:val="ru-RU"/>
        </w:rPr>
        <w:t>.</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Доверие строится на основе коммуникации, </w:t>
      </w:r>
      <w:proofErr w:type="spellStart"/>
      <w:r w:rsidRPr="00827452">
        <w:rPr>
          <w:rFonts w:ascii="Times New Roman" w:hAnsi="Times New Roman" w:cs="Times New Roman"/>
          <w:sz w:val="26"/>
          <w:szCs w:val="26"/>
          <w:lang w:val="ru-RU"/>
        </w:rPr>
        <w:t>транспарентности</w:t>
      </w:r>
      <w:proofErr w:type="spellEnd"/>
      <w:r w:rsidRPr="00827452">
        <w:rPr>
          <w:rFonts w:ascii="Times New Roman" w:hAnsi="Times New Roman" w:cs="Times New Roman"/>
          <w:sz w:val="26"/>
          <w:szCs w:val="26"/>
          <w:lang w:val="ru-RU"/>
        </w:rPr>
        <w:t xml:space="preserve"> и сотрудничества. Что касается Европейской Комиссии </w:t>
      </w:r>
      <w:r w:rsidR="006E7456" w:rsidRPr="00827452">
        <w:rPr>
          <w:rFonts w:ascii="Times New Roman" w:hAnsi="Times New Roman" w:cs="Times New Roman"/>
          <w:sz w:val="26"/>
          <w:szCs w:val="26"/>
          <w:lang w:val="ru-RU"/>
        </w:rPr>
        <w:t>то запросы на работу по стандартизации</w:t>
      </w:r>
      <w:r w:rsidRPr="00827452">
        <w:rPr>
          <w:rFonts w:ascii="Times New Roman" w:hAnsi="Times New Roman" w:cs="Times New Roman"/>
          <w:sz w:val="26"/>
          <w:szCs w:val="26"/>
          <w:lang w:val="ru-RU"/>
        </w:rPr>
        <w:t xml:space="preserve"> к европейским организаци</w:t>
      </w:r>
      <w:r w:rsidR="006E7456" w:rsidRPr="00827452">
        <w:rPr>
          <w:rFonts w:ascii="Times New Roman" w:hAnsi="Times New Roman" w:cs="Times New Roman"/>
          <w:sz w:val="26"/>
          <w:szCs w:val="26"/>
          <w:lang w:val="ru-RU"/>
        </w:rPr>
        <w:t xml:space="preserve">ям по стандартизации, делаются на основе </w:t>
      </w:r>
      <w:r w:rsidRPr="00827452">
        <w:rPr>
          <w:rFonts w:ascii="Times New Roman" w:hAnsi="Times New Roman" w:cs="Times New Roman"/>
          <w:sz w:val="26"/>
          <w:szCs w:val="26"/>
          <w:lang w:val="ru-RU"/>
        </w:rPr>
        <w:t>согласованны</w:t>
      </w:r>
      <w:r w:rsidR="006E7456" w:rsidRPr="00827452">
        <w:rPr>
          <w:rFonts w:ascii="Times New Roman" w:hAnsi="Times New Roman" w:cs="Times New Roman"/>
          <w:sz w:val="26"/>
          <w:szCs w:val="26"/>
          <w:lang w:val="ru-RU"/>
        </w:rPr>
        <w:t>х усилий</w:t>
      </w:r>
      <w:r w:rsidRPr="00827452">
        <w:rPr>
          <w:rFonts w:ascii="Times New Roman" w:hAnsi="Times New Roman" w:cs="Times New Roman"/>
          <w:sz w:val="26"/>
          <w:szCs w:val="26"/>
          <w:lang w:val="ru-RU"/>
        </w:rPr>
        <w:t xml:space="preserve"> со стороны всех участвующих в стандартизации в Германии</w:t>
      </w:r>
      <w:r w:rsidR="006E7456" w:rsidRPr="00827452">
        <w:rPr>
          <w:rFonts w:ascii="Times New Roman" w:hAnsi="Times New Roman" w:cs="Times New Roman"/>
          <w:sz w:val="26"/>
          <w:szCs w:val="26"/>
          <w:lang w:val="ru-RU"/>
        </w:rPr>
        <w:t xml:space="preserve"> сторон</w:t>
      </w:r>
      <w:r w:rsidRPr="00827452">
        <w:rPr>
          <w:rFonts w:ascii="Times New Roman" w:hAnsi="Times New Roman" w:cs="Times New Roman"/>
          <w:sz w:val="26"/>
          <w:szCs w:val="26"/>
          <w:lang w:val="ru-RU"/>
        </w:rPr>
        <w:t xml:space="preserve"> для обеспечения активного участия заинтересованных сторон в ходе подготовки запрос</w:t>
      </w:r>
      <w:r w:rsidR="006E7456" w:rsidRPr="00827452">
        <w:rPr>
          <w:rFonts w:ascii="Times New Roman" w:hAnsi="Times New Roman" w:cs="Times New Roman"/>
          <w:sz w:val="26"/>
          <w:szCs w:val="26"/>
          <w:lang w:val="ru-RU"/>
        </w:rPr>
        <w:t>ов</w:t>
      </w:r>
      <w:r w:rsidRPr="00827452">
        <w:rPr>
          <w:rFonts w:ascii="Times New Roman" w:hAnsi="Times New Roman" w:cs="Times New Roman"/>
          <w:sz w:val="26"/>
          <w:szCs w:val="26"/>
          <w:lang w:val="ru-RU"/>
        </w:rPr>
        <w:t xml:space="preserve">, </w:t>
      </w:r>
      <w:r w:rsidR="006E7456" w:rsidRPr="00827452">
        <w:rPr>
          <w:rFonts w:ascii="Times New Roman" w:hAnsi="Times New Roman" w:cs="Times New Roman"/>
          <w:sz w:val="26"/>
          <w:szCs w:val="26"/>
          <w:lang w:val="ru-RU"/>
        </w:rPr>
        <w:t xml:space="preserve">с целью обеспечения </w:t>
      </w:r>
      <w:r w:rsidRPr="00827452">
        <w:rPr>
          <w:rFonts w:ascii="Times New Roman" w:hAnsi="Times New Roman" w:cs="Times New Roman"/>
          <w:sz w:val="26"/>
          <w:szCs w:val="26"/>
          <w:lang w:val="ru-RU"/>
        </w:rPr>
        <w:t>уверен</w:t>
      </w:r>
      <w:r w:rsidR="006E7456" w:rsidRPr="00827452">
        <w:rPr>
          <w:rFonts w:ascii="Times New Roman" w:hAnsi="Times New Roman" w:cs="Times New Roman"/>
          <w:sz w:val="26"/>
          <w:szCs w:val="26"/>
          <w:lang w:val="ru-RU"/>
        </w:rPr>
        <w:t>ности</w:t>
      </w:r>
      <w:r w:rsidRPr="00827452">
        <w:rPr>
          <w:rFonts w:ascii="Times New Roman" w:hAnsi="Times New Roman" w:cs="Times New Roman"/>
          <w:sz w:val="26"/>
          <w:szCs w:val="26"/>
          <w:lang w:val="ru-RU"/>
        </w:rPr>
        <w:t>, что национальные точки зрения</w:t>
      </w:r>
      <w:r w:rsidR="006E7456" w:rsidRPr="00827452">
        <w:rPr>
          <w:rFonts w:ascii="Times New Roman" w:hAnsi="Times New Roman" w:cs="Times New Roman"/>
          <w:sz w:val="26"/>
          <w:szCs w:val="26"/>
          <w:lang w:val="ru-RU"/>
        </w:rPr>
        <w:t xml:space="preserve"> будут учтены</w:t>
      </w:r>
      <w:r w:rsidRPr="00827452">
        <w:rPr>
          <w:rFonts w:ascii="Times New Roman" w:hAnsi="Times New Roman" w:cs="Times New Roman"/>
          <w:sz w:val="26"/>
          <w:szCs w:val="26"/>
          <w:lang w:val="ru-RU"/>
        </w:rPr>
        <w:t xml:space="preserve">. В </w:t>
      </w:r>
      <w:proofErr w:type="gramStart"/>
      <w:r w:rsidRPr="00827452">
        <w:rPr>
          <w:rFonts w:ascii="Times New Roman" w:hAnsi="Times New Roman" w:cs="Times New Roman"/>
          <w:sz w:val="26"/>
          <w:szCs w:val="26"/>
          <w:lang w:val="ru-RU"/>
        </w:rPr>
        <w:t>результате</w:t>
      </w:r>
      <w:proofErr w:type="gramEnd"/>
      <w:r w:rsidRPr="00827452">
        <w:rPr>
          <w:rFonts w:ascii="Times New Roman" w:hAnsi="Times New Roman" w:cs="Times New Roman"/>
          <w:sz w:val="26"/>
          <w:szCs w:val="26"/>
          <w:lang w:val="ru-RU"/>
        </w:rPr>
        <w:t xml:space="preserve"> </w:t>
      </w:r>
      <w:r w:rsidR="006E7456" w:rsidRPr="00827452">
        <w:rPr>
          <w:rFonts w:ascii="Times New Roman" w:hAnsi="Times New Roman" w:cs="Times New Roman"/>
          <w:sz w:val="26"/>
          <w:szCs w:val="26"/>
          <w:lang w:val="ru-RU"/>
        </w:rPr>
        <w:t>мнение</w:t>
      </w:r>
      <w:r w:rsidRPr="00827452">
        <w:rPr>
          <w:rFonts w:ascii="Times New Roman" w:hAnsi="Times New Roman" w:cs="Times New Roman"/>
          <w:sz w:val="26"/>
          <w:szCs w:val="26"/>
          <w:lang w:val="ru-RU"/>
        </w:rPr>
        <w:t xml:space="preserve"> заинтересованных сто</w:t>
      </w:r>
      <w:r w:rsidR="006E7456" w:rsidRPr="00827452">
        <w:rPr>
          <w:rFonts w:ascii="Times New Roman" w:hAnsi="Times New Roman" w:cs="Times New Roman"/>
          <w:sz w:val="26"/>
          <w:szCs w:val="26"/>
          <w:lang w:val="ru-RU"/>
        </w:rPr>
        <w:t xml:space="preserve">рон в процессе стандартизации </w:t>
      </w:r>
      <w:r w:rsidRPr="00827452">
        <w:rPr>
          <w:rFonts w:ascii="Times New Roman" w:hAnsi="Times New Roman" w:cs="Times New Roman"/>
          <w:sz w:val="26"/>
          <w:szCs w:val="26"/>
          <w:lang w:val="ru-RU"/>
        </w:rPr>
        <w:t xml:space="preserve">рассматриваются при разработке </w:t>
      </w:r>
      <w:r w:rsidR="006E7456" w:rsidRPr="00827452">
        <w:rPr>
          <w:rFonts w:ascii="Times New Roman" w:hAnsi="Times New Roman" w:cs="Times New Roman"/>
          <w:sz w:val="26"/>
          <w:szCs w:val="26"/>
          <w:lang w:val="ru-RU"/>
        </w:rPr>
        <w:t xml:space="preserve">запросов на разработку </w:t>
      </w:r>
      <w:r w:rsidRPr="00827452">
        <w:rPr>
          <w:rFonts w:ascii="Times New Roman" w:hAnsi="Times New Roman" w:cs="Times New Roman"/>
          <w:sz w:val="26"/>
          <w:szCs w:val="26"/>
          <w:lang w:val="ru-RU"/>
        </w:rPr>
        <w:t>стандартов.</w:t>
      </w:r>
    </w:p>
    <w:p w:rsidR="00B264BA" w:rsidRPr="00827452" w:rsidRDefault="00B264BA"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Общественный интерес учитывается в области стандартизации, в частности </w:t>
      </w:r>
      <w:proofErr w:type="gramStart"/>
      <w:r w:rsidR="006E7456" w:rsidRPr="00827452">
        <w:rPr>
          <w:rFonts w:ascii="Times New Roman" w:hAnsi="Times New Roman" w:cs="Times New Roman"/>
          <w:sz w:val="26"/>
          <w:szCs w:val="26"/>
          <w:lang w:val="ru-RU"/>
        </w:rPr>
        <w:t>при</w:t>
      </w:r>
      <w:proofErr w:type="gramEnd"/>
      <w:r w:rsidR="006E7456"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обеспечение</w:t>
      </w:r>
      <w:proofErr w:type="gramEnd"/>
      <w:r w:rsidRPr="00827452">
        <w:rPr>
          <w:rFonts w:ascii="Times New Roman" w:hAnsi="Times New Roman" w:cs="Times New Roman"/>
          <w:sz w:val="26"/>
          <w:szCs w:val="26"/>
          <w:lang w:val="ru-RU"/>
        </w:rPr>
        <w:t xml:space="preserve"> защиты  окружающей среды и защиты потребителей, гигиен</w:t>
      </w:r>
      <w:r w:rsidR="006E7456" w:rsidRPr="00827452">
        <w:rPr>
          <w:rFonts w:ascii="Times New Roman" w:hAnsi="Times New Roman" w:cs="Times New Roman"/>
          <w:sz w:val="26"/>
          <w:szCs w:val="26"/>
          <w:lang w:val="ru-RU"/>
        </w:rPr>
        <w:t xml:space="preserve">е и безопасности граждан, охране </w:t>
      </w:r>
      <w:r w:rsidRPr="00827452">
        <w:rPr>
          <w:rFonts w:ascii="Times New Roman" w:hAnsi="Times New Roman" w:cs="Times New Roman"/>
          <w:sz w:val="26"/>
          <w:szCs w:val="26"/>
          <w:lang w:val="ru-RU"/>
        </w:rPr>
        <w:t>здоровья и безопасност</w:t>
      </w:r>
      <w:r w:rsidR="006E7456"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здани</w:t>
      </w:r>
      <w:r w:rsidR="006E7456" w:rsidRPr="00827452">
        <w:rPr>
          <w:rFonts w:ascii="Times New Roman" w:hAnsi="Times New Roman" w:cs="Times New Roman"/>
          <w:sz w:val="26"/>
          <w:szCs w:val="26"/>
          <w:lang w:val="ru-RU"/>
        </w:rPr>
        <w:t>й</w:t>
      </w:r>
      <w:r w:rsidRPr="00827452">
        <w:rPr>
          <w:rFonts w:ascii="Times New Roman" w:hAnsi="Times New Roman" w:cs="Times New Roman"/>
          <w:sz w:val="26"/>
          <w:szCs w:val="26"/>
          <w:lang w:val="ru-RU"/>
        </w:rPr>
        <w:t xml:space="preserve">. </w:t>
      </w:r>
    </w:p>
    <w:p w:rsidR="00B264BA" w:rsidRPr="00827452" w:rsidRDefault="006E7456"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Государственно-</w:t>
      </w:r>
      <w:r w:rsidR="00B264BA" w:rsidRPr="00827452">
        <w:rPr>
          <w:rFonts w:ascii="Times New Roman" w:hAnsi="Times New Roman" w:cs="Times New Roman"/>
          <w:sz w:val="26"/>
          <w:szCs w:val="26"/>
          <w:lang w:val="ru-RU"/>
        </w:rPr>
        <w:t>частное партнерство между государством и</w:t>
      </w:r>
      <w:r w:rsidRPr="00827452">
        <w:rPr>
          <w:rFonts w:ascii="Times New Roman" w:hAnsi="Times New Roman" w:cs="Times New Roman"/>
          <w:sz w:val="26"/>
          <w:szCs w:val="26"/>
          <w:lang w:val="ru-RU"/>
        </w:rPr>
        <w:t xml:space="preserve"> частными </w:t>
      </w:r>
      <w:r w:rsidR="00B264BA" w:rsidRPr="00827452">
        <w:rPr>
          <w:rFonts w:ascii="Times New Roman" w:hAnsi="Times New Roman" w:cs="Times New Roman"/>
          <w:sz w:val="26"/>
          <w:szCs w:val="26"/>
          <w:lang w:val="ru-RU"/>
        </w:rPr>
        <w:t xml:space="preserve">организациями </w:t>
      </w:r>
      <w:r w:rsidRPr="00827452">
        <w:rPr>
          <w:rFonts w:ascii="Times New Roman" w:hAnsi="Times New Roman" w:cs="Times New Roman"/>
          <w:sz w:val="26"/>
          <w:szCs w:val="26"/>
          <w:lang w:val="ru-RU"/>
        </w:rPr>
        <w:t>по</w:t>
      </w:r>
      <w:r w:rsidR="00B264BA" w:rsidRPr="00827452">
        <w:rPr>
          <w:rFonts w:ascii="Times New Roman" w:hAnsi="Times New Roman" w:cs="Times New Roman"/>
          <w:sz w:val="26"/>
          <w:szCs w:val="26"/>
          <w:lang w:val="ru-RU"/>
        </w:rPr>
        <w:t xml:space="preserve"> стандарт</w:t>
      </w:r>
      <w:r w:rsidRPr="00827452">
        <w:rPr>
          <w:rFonts w:ascii="Times New Roman" w:hAnsi="Times New Roman" w:cs="Times New Roman"/>
          <w:sz w:val="26"/>
          <w:szCs w:val="26"/>
          <w:lang w:val="ru-RU"/>
        </w:rPr>
        <w:t>изации</w:t>
      </w:r>
      <w:r w:rsidR="00B264BA" w:rsidRPr="00827452">
        <w:rPr>
          <w:rFonts w:ascii="Times New Roman" w:hAnsi="Times New Roman" w:cs="Times New Roman"/>
          <w:sz w:val="26"/>
          <w:szCs w:val="26"/>
          <w:lang w:val="ru-RU"/>
        </w:rPr>
        <w:t xml:space="preserve">, а также правила, регулирующие работу </w:t>
      </w:r>
      <w:r w:rsidR="00B264BA" w:rsidRPr="00827452">
        <w:rPr>
          <w:rFonts w:ascii="Times New Roman" w:hAnsi="Times New Roman" w:cs="Times New Roman"/>
          <w:sz w:val="26"/>
          <w:szCs w:val="26"/>
        </w:rPr>
        <w:t>DIN</w:t>
      </w:r>
      <w:r w:rsidR="00B264BA" w:rsidRPr="00827452">
        <w:rPr>
          <w:rFonts w:ascii="Times New Roman" w:hAnsi="Times New Roman" w:cs="Times New Roman"/>
          <w:sz w:val="26"/>
          <w:szCs w:val="26"/>
          <w:lang w:val="ru-RU"/>
        </w:rPr>
        <w:t xml:space="preserve"> и </w:t>
      </w:r>
      <w:r w:rsidR="00B264BA" w:rsidRPr="00827452">
        <w:rPr>
          <w:rFonts w:ascii="Times New Roman" w:hAnsi="Times New Roman" w:cs="Times New Roman"/>
          <w:sz w:val="26"/>
          <w:szCs w:val="26"/>
        </w:rPr>
        <w:t>DKE</w:t>
      </w:r>
      <w:r w:rsidR="00B264BA"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направлены на то, чтобы</w:t>
      </w:r>
      <w:r w:rsidR="00B264BA"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при разработке стандартов</w:t>
      </w:r>
      <w:r w:rsidR="00B264BA"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был </w:t>
      </w:r>
      <w:r w:rsidR="00B264BA" w:rsidRPr="00827452">
        <w:rPr>
          <w:rFonts w:ascii="Times New Roman" w:hAnsi="Times New Roman" w:cs="Times New Roman"/>
          <w:sz w:val="26"/>
          <w:szCs w:val="26"/>
          <w:lang w:val="ru-RU"/>
        </w:rPr>
        <w:t xml:space="preserve">представлен общественный интерес. Стандарты способствуют защите граждан, будь то в качестве потребителей, </w:t>
      </w:r>
      <w:r w:rsidRPr="00827452">
        <w:rPr>
          <w:rFonts w:ascii="Times New Roman" w:hAnsi="Times New Roman" w:cs="Times New Roman"/>
          <w:sz w:val="26"/>
          <w:szCs w:val="26"/>
          <w:lang w:val="ru-RU"/>
        </w:rPr>
        <w:t xml:space="preserve">или при </w:t>
      </w:r>
      <w:r w:rsidR="00B264BA" w:rsidRPr="00827452">
        <w:rPr>
          <w:rFonts w:ascii="Times New Roman" w:hAnsi="Times New Roman" w:cs="Times New Roman"/>
          <w:sz w:val="26"/>
          <w:szCs w:val="26"/>
          <w:lang w:val="ru-RU"/>
        </w:rPr>
        <w:t>защите окружающей среды.</w:t>
      </w:r>
    </w:p>
    <w:p w:rsidR="00185C4F" w:rsidRPr="00827452" w:rsidRDefault="006E7456" w:rsidP="00827452">
      <w:pPr>
        <w:pStyle w:val="23"/>
        <w:keepNext/>
        <w:keepLines/>
        <w:shd w:val="clear" w:color="auto" w:fill="auto"/>
        <w:spacing w:line="510" w:lineRule="exact"/>
        <w:ind w:firstLine="709"/>
        <w:rPr>
          <w:rFonts w:ascii="Times New Roman" w:hAnsi="Times New Roman" w:cs="Times New Roman"/>
          <w:sz w:val="26"/>
          <w:szCs w:val="26"/>
          <w:lang w:val="ru-RU"/>
        </w:rPr>
      </w:pPr>
      <w:r w:rsidRPr="00827452">
        <w:rPr>
          <w:rStyle w:val="24"/>
          <w:rFonts w:ascii="Times New Roman" w:hAnsi="Times New Roman" w:cs="Times New Roman"/>
          <w:sz w:val="26"/>
          <w:szCs w:val="26"/>
          <w:lang w:val="ru-RU"/>
        </w:rPr>
        <w:t>Цель</w:t>
      </w:r>
      <w:r w:rsidR="00DF7505" w:rsidRPr="00827452">
        <w:rPr>
          <w:rStyle w:val="24"/>
          <w:rFonts w:ascii="Times New Roman" w:hAnsi="Times New Roman" w:cs="Times New Roman"/>
          <w:sz w:val="26"/>
          <w:szCs w:val="26"/>
          <w:lang w:val="ru-RU"/>
        </w:rPr>
        <w:t xml:space="preserve"> 3</w:t>
      </w:r>
      <w:bookmarkEnd w:id="10"/>
    </w:p>
    <w:p w:rsidR="006E7456" w:rsidRPr="00827452" w:rsidRDefault="006E7456" w:rsidP="00827452">
      <w:pPr>
        <w:ind w:firstLine="709"/>
        <w:rPr>
          <w:rFonts w:ascii="Times New Roman" w:hAnsi="Times New Roman" w:cs="Times New Roman"/>
          <w:b/>
          <w:sz w:val="26"/>
          <w:szCs w:val="26"/>
          <w:lang w:val="ru-RU"/>
        </w:rPr>
      </w:pPr>
      <w:bookmarkStart w:id="11" w:name="bookmark19"/>
      <w:r w:rsidRPr="00827452">
        <w:rPr>
          <w:rFonts w:ascii="Times New Roman" w:hAnsi="Times New Roman" w:cs="Times New Roman"/>
          <w:b/>
          <w:sz w:val="26"/>
          <w:szCs w:val="26"/>
          <w:lang w:val="ru-RU"/>
        </w:rPr>
        <w:t xml:space="preserve">Германия находится в </w:t>
      </w:r>
      <w:proofErr w:type="gramStart"/>
      <w:r w:rsidRPr="00827452">
        <w:rPr>
          <w:rFonts w:ascii="Times New Roman" w:hAnsi="Times New Roman" w:cs="Times New Roman"/>
          <w:b/>
          <w:sz w:val="26"/>
          <w:szCs w:val="26"/>
          <w:lang w:val="ru-RU"/>
        </w:rPr>
        <w:t>авангарде</w:t>
      </w:r>
      <w:proofErr w:type="gramEnd"/>
      <w:r w:rsidRPr="00827452">
        <w:rPr>
          <w:rFonts w:ascii="Times New Roman" w:hAnsi="Times New Roman" w:cs="Times New Roman"/>
          <w:b/>
          <w:sz w:val="26"/>
          <w:szCs w:val="26"/>
          <w:lang w:val="ru-RU"/>
        </w:rPr>
        <w:t xml:space="preserve"> в привлечении ориентированных на будущее тем в стандартизации в мировом масштабе путем создания сети заинтересованных сторон и создания новых процессов и координационной платформы.</w:t>
      </w:r>
      <w:bookmarkEnd w:id="11"/>
    </w:p>
    <w:p w:rsidR="006E7456" w:rsidRPr="00827452" w:rsidRDefault="00361A9B" w:rsidP="00827452">
      <w:pPr>
        <w:widowControl/>
        <w:shd w:val="clear" w:color="auto" w:fill="FFFFFF"/>
        <w:spacing w:line="317" w:lineRule="atLeast"/>
        <w:ind w:firstLine="709"/>
        <w:jc w:val="both"/>
        <w:rPr>
          <w:rFonts w:ascii="Times New Roman" w:hAnsi="Times New Roman" w:cs="Times New Roman"/>
          <w:color w:val="auto"/>
          <w:sz w:val="26"/>
          <w:szCs w:val="26"/>
          <w:lang w:val="ru-RU"/>
        </w:rPr>
      </w:pPr>
      <w:bookmarkStart w:id="12" w:name="bookmark21"/>
      <w:r w:rsidRPr="00827452">
        <w:rPr>
          <w:rFonts w:ascii="Times New Roman" w:hAnsi="Times New Roman" w:cs="Times New Roman"/>
          <w:sz w:val="26"/>
          <w:szCs w:val="26"/>
        </w:rPr>
        <w:t>DIN</w:t>
      </w:r>
      <w:r w:rsidR="006E7456" w:rsidRPr="00827452">
        <w:rPr>
          <w:rFonts w:ascii="Times New Roman" w:hAnsi="Times New Roman" w:cs="Times New Roman"/>
          <w:sz w:val="26"/>
          <w:szCs w:val="26"/>
          <w:lang w:val="ru-RU"/>
        </w:rPr>
        <w:t xml:space="preserve"> и </w:t>
      </w:r>
      <w:r w:rsidR="006E7456" w:rsidRPr="00827452">
        <w:rPr>
          <w:rFonts w:ascii="Times New Roman" w:hAnsi="Times New Roman" w:cs="Times New Roman"/>
          <w:sz w:val="26"/>
          <w:szCs w:val="26"/>
        </w:rPr>
        <w:t>DKE</w:t>
      </w:r>
      <w:r w:rsidR="006E7456" w:rsidRPr="00827452">
        <w:rPr>
          <w:rFonts w:ascii="Times New Roman" w:hAnsi="Times New Roman" w:cs="Times New Roman"/>
          <w:sz w:val="26"/>
          <w:szCs w:val="26"/>
          <w:lang w:val="ru-RU"/>
        </w:rPr>
        <w:t xml:space="preserve"> обеспечивают работу ведущих в мире платформ для стандартизации. Они </w:t>
      </w:r>
      <w:proofErr w:type="gramStart"/>
      <w:r w:rsidR="006E7456" w:rsidRPr="00827452">
        <w:rPr>
          <w:rFonts w:ascii="Times New Roman" w:hAnsi="Times New Roman" w:cs="Times New Roman"/>
          <w:sz w:val="26"/>
          <w:szCs w:val="26"/>
          <w:lang w:val="ru-RU"/>
        </w:rPr>
        <w:t>организуют</w:t>
      </w:r>
      <w:proofErr w:type="gramEnd"/>
      <w:r w:rsidR="006E7456" w:rsidRPr="00827452">
        <w:rPr>
          <w:rFonts w:ascii="Times New Roman" w:hAnsi="Times New Roman" w:cs="Times New Roman"/>
          <w:sz w:val="26"/>
          <w:szCs w:val="26"/>
          <w:lang w:val="ru-RU"/>
        </w:rPr>
        <w:t xml:space="preserve"> поиск тем для стандартизации и координируют совместную работу за пределами их собственных организаций, в том числе для консорциумов и других организаций по разработке стандартов.</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 xml:space="preserve">В </w:t>
      </w:r>
      <w:proofErr w:type="gramStart"/>
      <w:r w:rsidRPr="00827452">
        <w:rPr>
          <w:rFonts w:ascii="Times New Roman" w:hAnsi="Times New Roman" w:cs="Times New Roman"/>
          <w:color w:val="auto"/>
          <w:sz w:val="26"/>
          <w:szCs w:val="26"/>
          <w:lang w:val="ru-RU"/>
        </w:rPr>
        <w:t>этом</w:t>
      </w:r>
      <w:proofErr w:type="gramEnd"/>
      <w:r w:rsidRPr="00827452">
        <w:rPr>
          <w:rFonts w:ascii="Times New Roman" w:hAnsi="Times New Roman" w:cs="Times New Roman"/>
          <w:color w:val="auto"/>
          <w:sz w:val="26"/>
          <w:szCs w:val="26"/>
          <w:lang w:val="ru-RU"/>
        </w:rPr>
        <w:t xml:space="preserve"> контексте </w:t>
      </w:r>
      <w:r w:rsidRPr="00827452">
        <w:rPr>
          <w:rFonts w:ascii="Times New Roman" w:hAnsi="Times New Roman" w:cs="Times New Roman"/>
          <w:color w:val="auto"/>
          <w:sz w:val="26"/>
          <w:szCs w:val="26"/>
        </w:rPr>
        <w:t>DIN</w:t>
      </w:r>
      <w:r w:rsidRPr="00827452">
        <w:rPr>
          <w:rFonts w:ascii="Times New Roman" w:hAnsi="Times New Roman" w:cs="Times New Roman"/>
          <w:color w:val="auto"/>
          <w:sz w:val="26"/>
          <w:szCs w:val="26"/>
          <w:lang w:val="ru-RU"/>
        </w:rPr>
        <w:t xml:space="preserve"> и </w:t>
      </w:r>
      <w:r w:rsidRPr="00827452">
        <w:rPr>
          <w:rFonts w:ascii="Times New Roman" w:hAnsi="Times New Roman" w:cs="Times New Roman"/>
          <w:color w:val="auto"/>
          <w:sz w:val="26"/>
          <w:szCs w:val="26"/>
        </w:rPr>
        <w:t>DKE</w:t>
      </w:r>
      <w:r w:rsidRPr="00827452">
        <w:rPr>
          <w:rFonts w:ascii="Times New Roman" w:hAnsi="Times New Roman" w:cs="Times New Roman"/>
          <w:color w:val="auto"/>
          <w:sz w:val="26"/>
          <w:szCs w:val="26"/>
          <w:lang w:val="ru-RU"/>
        </w:rPr>
        <w:t xml:space="preserve"> выступают за согласованность и последовательность функционирования свода стандартов.</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proofErr w:type="gramStart"/>
      <w:r w:rsidRPr="00827452">
        <w:rPr>
          <w:rFonts w:ascii="Times New Roman" w:hAnsi="Times New Roman" w:cs="Times New Roman"/>
          <w:color w:val="auto"/>
          <w:sz w:val="26"/>
          <w:szCs w:val="26"/>
          <w:lang w:val="ru-RU"/>
        </w:rPr>
        <w:t>Сильные стороны различных субъектов в области стандартизации сгруппированы по предметной области и целям.</w:t>
      </w:r>
      <w:proofErr w:type="gramEnd"/>
      <w:r w:rsidRPr="00827452">
        <w:rPr>
          <w:rFonts w:ascii="Times New Roman" w:hAnsi="Times New Roman" w:cs="Times New Roman"/>
          <w:color w:val="auto"/>
          <w:sz w:val="26"/>
          <w:szCs w:val="26"/>
          <w:lang w:val="ru-RU"/>
        </w:rPr>
        <w:t xml:space="preserve"> Все заинтересованные стороны имеют возможность участвовать на справедливой основе.</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proofErr w:type="gramStart"/>
      <w:r w:rsidRPr="00827452">
        <w:rPr>
          <w:rFonts w:ascii="Times New Roman" w:hAnsi="Times New Roman" w:cs="Times New Roman"/>
          <w:color w:val="auto"/>
          <w:sz w:val="26"/>
          <w:szCs w:val="26"/>
          <w:lang w:val="ru-RU"/>
        </w:rPr>
        <w:t>Совместные</w:t>
      </w:r>
      <w:proofErr w:type="gramEnd"/>
      <w:r w:rsidRPr="00827452">
        <w:rPr>
          <w:rFonts w:ascii="Times New Roman" w:hAnsi="Times New Roman" w:cs="Times New Roman"/>
          <w:color w:val="auto"/>
          <w:sz w:val="26"/>
          <w:szCs w:val="26"/>
          <w:lang w:val="ru-RU"/>
        </w:rPr>
        <w:t xml:space="preserve"> руководящие органов по темам в </w:t>
      </w:r>
      <w:r w:rsidRPr="00827452">
        <w:rPr>
          <w:rFonts w:ascii="Times New Roman" w:hAnsi="Times New Roman" w:cs="Times New Roman"/>
          <w:color w:val="auto"/>
          <w:sz w:val="26"/>
          <w:szCs w:val="26"/>
        </w:rPr>
        <w:t>DIN</w:t>
      </w:r>
      <w:r w:rsidRPr="00827452">
        <w:rPr>
          <w:rFonts w:ascii="Times New Roman" w:hAnsi="Times New Roman" w:cs="Times New Roman"/>
          <w:color w:val="auto"/>
          <w:sz w:val="26"/>
          <w:szCs w:val="26"/>
          <w:lang w:val="ru-RU"/>
        </w:rPr>
        <w:t xml:space="preserve"> и </w:t>
      </w:r>
      <w:r w:rsidRPr="00827452">
        <w:rPr>
          <w:rFonts w:ascii="Times New Roman" w:hAnsi="Times New Roman" w:cs="Times New Roman"/>
          <w:color w:val="auto"/>
          <w:sz w:val="26"/>
          <w:szCs w:val="26"/>
        </w:rPr>
        <w:t>DKE</w:t>
      </w:r>
      <w:r w:rsidRPr="00827452">
        <w:rPr>
          <w:rFonts w:ascii="Times New Roman" w:hAnsi="Times New Roman" w:cs="Times New Roman"/>
          <w:color w:val="auto"/>
          <w:sz w:val="26"/>
          <w:szCs w:val="26"/>
          <w:lang w:val="ru-RU"/>
        </w:rPr>
        <w:t xml:space="preserve"> координируют техническую работу и также открыты для организаций по разработке стандартов и для  консорциумов.</w:t>
      </w:r>
    </w:p>
    <w:p w:rsidR="006E7456" w:rsidRPr="00827452" w:rsidRDefault="006E7456" w:rsidP="00827452">
      <w:pPr>
        <w:widowControl/>
        <w:shd w:val="clear" w:color="auto" w:fill="FFFFFF"/>
        <w:spacing w:line="302" w:lineRule="atLeast"/>
        <w:ind w:firstLine="709"/>
        <w:jc w:val="both"/>
        <w:rPr>
          <w:rFonts w:ascii="Times New Roman" w:hAnsi="Times New Roman" w:cs="Times New Roman"/>
          <w:color w:val="auto"/>
          <w:sz w:val="26"/>
          <w:szCs w:val="26"/>
          <w:lang w:val="ru-RU"/>
        </w:rPr>
      </w:pPr>
      <w:proofErr w:type="gramStart"/>
      <w:r w:rsidRPr="00827452">
        <w:rPr>
          <w:rFonts w:ascii="Times New Roman" w:hAnsi="Times New Roman" w:cs="Times New Roman"/>
          <w:color w:val="auto"/>
          <w:sz w:val="26"/>
          <w:szCs w:val="26"/>
          <w:lang w:val="ru-RU"/>
        </w:rPr>
        <w:t xml:space="preserve">Как нейтральных организации  </w:t>
      </w:r>
      <w:r w:rsidRPr="00827452">
        <w:rPr>
          <w:rFonts w:ascii="Times New Roman" w:hAnsi="Times New Roman" w:cs="Times New Roman"/>
          <w:color w:val="auto"/>
          <w:sz w:val="26"/>
          <w:szCs w:val="26"/>
        </w:rPr>
        <w:t>DIN</w:t>
      </w:r>
      <w:r w:rsidRPr="00827452">
        <w:rPr>
          <w:rFonts w:ascii="Times New Roman" w:hAnsi="Times New Roman" w:cs="Times New Roman"/>
          <w:color w:val="auto"/>
          <w:sz w:val="26"/>
          <w:szCs w:val="26"/>
          <w:lang w:val="ru-RU"/>
        </w:rPr>
        <w:t xml:space="preserve"> и </w:t>
      </w:r>
      <w:r w:rsidRPr="00827452">
        <w:rPr>
          <w:rFonts w:ascii="Times New Roman" w:hAnsi="Times New Roman" w:cs="Times New Roman"/>
          <w:color w:val="auto"/>
          <w:sz w:val="26"/>
          <w:szCs w:val="26"/>
        </w:rPr>
        <w:t>DKE</w:t>
      </w:r>
      <w:r w:rsidRPr="00827452">
        <w:rPr>
          <w:rFonts w:ascii="Times New Roman" w:hAnsi="Times New Roman" w:cs="Times New Roman"/>
          <w:color w:val="auto"/>
          <w:sz w:val="26"/>
          <w:szCs w:val="26"/>
          <w:lang w:val="ru-RU"/>
        </w:rPr>
        <w:t xml:space="preserve"> хорошо подходят, чтобы взять на себя задачи необходимой координации.</w:t>
      </w:r>
      <w:proofErr w:type="gramEnd"/>
    </w:p>
    <w:p w:rsidR="006E7456" w:rsidRPr="00827452" w:rsidRDefault="006E7456" w:rsidP="00827452">
      <w:pPr>
        <w:widowControl/>
        <w:shd w:val="clear" w:color="auto" w:fill="FFFFFF"/>
        <w:spacing w:line="190"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Модели финансирования, обеспечивающие нейтралитет, гарантируются.</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 xml:space="preserve">При поддержке экспертов </w:t>
      </w:r>
      <w:r w:rsidRPr="00827452">
        <w:rPr>
          <w:rFonts w:ascii="Times New Roman" w:hAnsi="Times New Roman" w:cs="Times New Roman"/>
          <w:color w:val="auto"/>
          <w:sz w:val="26"/>
          <w:szCs w:val="26"/>
        </w:rPr>
        <w:t>DIN</w:t>
      </w:r>
      <w:r w:rsidRPr="00827452">
        <w:rPr>
          <w:rFonts w:ascii="Times New Roman" w:hAnsi="Times New Roman" w:cs="Times New Roman"/>
          <w:color w:val="auto"/>
          <w:sz w:val="26"/>
          <w:szCs w:val="26"/>
          <w:lang w:val="ru-RU"/>
        </w:rPr>
        <w:t xml:space="preserve"> и </w:t>
      </w:r>
      <w:r w:rsidRPr="00827452">
        <w:rPr>
          <w:rFonts w:ascii="Times New Roman" w:hAnsi="Times New Roman" w:cs="Times New Roman"/>
          <w:color w:val="auto"/>
          <w:sz w:val="26"/>
          <w:szCs w:val="26"/>
        </w:rPr>
        <w:t>DKE</w:t>
      </w:r>
      <w:r w:rsidRPr="00827452">
        <w:rPr>
          <w:rFonts w:ascii="Times New Roman" w:hAnsi="Times New Roman" w:cs="Times New Roman"/>
          <w:color w:val="auto"/>
          <w:sz w:val="26"/>
          <w:szCs w:val="26"/>
          <w:lang w:val="ru-RU"/>
        </w:rPr>
        <w:t xml:space="preserve"> инициируют проекты, ориентированные на будущее.</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 xml:space="preserve">Стандартизация облегчает быстрое распространение технологий, таким </w:t>
      </w:r>
      <w:proofErr w:type="gramStart"/>
      <w:r w:rsidRPr="00827452">
        <w:rPr>
          <w:rFonts w:ascii="Times New Roman" w:hAnsi="Times New Roman" w:cs="Times New Roman"/>
          <w:color w:val="auto"/>
          <w:sz w:val="26"/>
          <w:szCs w:val="26"/>
          <w:lang w:val="ru-RU"/>
        </w:rPr>
        <w:t>образом</w:t>
      </w:r>
      <w:proofErr w:type="gramEnd"/>
      <w:r w:rsidRPr="00827452">
        <w:rPr>
          <w:rFonts w:ascii="Times New Roman" w:hAnsi="Times New Roman" w:cs="Times New Roman"/>
          <w:color w:val="auto"/>
          <w:sz w:val="26"/>
          <w:szCs w:val="26"/>
          <w:lang w:val="ru-RU"/>
        </w:rPr>
        <w:t xml:space="preserve">  создает преимущество на рынке инноваций.</w:t>
      </w:r>
    </w:p>
    <w:p w:rsidR="006E7456" w:rsidRPr="00827452" w:rsidRDefault="006E7456" w:rsidP="00827452">
      <w:pPr>
        <w:widowControl/>
        <w:shd w:val="clear" w:color="auto" w:fill="FFFFFF"/>
        <w:spacing w:line="190"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Стандартизация также облегчает взаимодействие.</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Стандартизация также принимается во внимание в области науки и исследований.</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 xml:space="preserve">Германия уже давно играет ключевую роль в </w:t>
      </w:r>
      <w:proofErr w:type="gramStart"/>
      <w:r w:rsidRPr="00827452">
        <w:rPr>
          <w:rFonts w:ascii="Times New Roman" w:hAnsi="Times New Roman" w:cs="Times New Roman"/>
          <w:sz w:val="26"/>
          <w:szCs w:val="26"/>
          <w:lang w:val="ru-RU"/>
        </w:rPr>
        <w:t>стимулировании</w:t>
      </w:r>
      <w:proofErr w:type="gramEnd"/>
      <w:r w:rsidRPr="00827452">
        <w:rPr>
          <w:rFonts w:ascii="Times New Roman" w:hAnsi="Times New Roman" w:cs="Times New Roman"/>
          <w:sz w:val="26"/>
          <w:szCs w:val="26"/>
          <w:lang w:val="ru-RU"/>
        </w:rPr>
        <w:t xml:space="preserve"> прог</w:t>
      </w:r>
      <w:r w:rsidR="00361A9B" w:rsidRPr="00827452">
        <w:rPr>
          <w:rFonts w:ascii="Times New Roman" w:hAnsi="Times New Roman" w:cs="Times New Roman"/>
          <w:sz w:val="26"/>
          <w:szCs w:val="26"/>
          <w:lang w:val="ru-RU"/>
        </w:rPr>
        <w:t>ресса в инновационных областях (П</w:t>
      </w:r>
      <w:r w:rsidRPr="00827452">
        <w:rPr>
          <w:rFonts w:ascii="Times New Roman" w:hAnsi="Times New Roman" w:cs="Times New Roman"/>
          <w:sz w:val="26"/>
          <w:szCs w:val="26"/>
          <w:lang w:val="ru-RU"/>
        </w:rPr>
        <w:t xml:space="preserve">ромышленность 4.0, </w:t>
      </w:r>
      <w:r w:rsidR="00361A9B" w:rsidRPr="00827452">
        <w:rPr>
          <w:rFonts w:ascii="Times New Roman" w:hAnsi="Times New Roman" w:cs="Times New Roman"/>
          <w:sz w:val="26"/>
          <w:szCs w:val="26"/>
          <w:lang w:val="ru-RU"/>
        </w:rPr>
        <w:t xml:space="preserve">умные города, </w:t>
      </w:r>
      <w:r w:rsidRPr="00827452">
        <w:rPr>
          <w:rFonts w:ascii="Times New Roman" w:hAnsi="Times New Roman" w:cs="Times New Roman"/>
          <w:sz w:val="26"/>
          <w:szCs w:val="26"/>
          <w:lang w:val="ru-RU"/>
        </w:rPr>
        <w:t xml:space="preserve"> </w:t>
      </w:r>
      <w:r w:rsidR="00361A9B" w:rsidRPr="00827452">
        <w:rPr>
          <w:rFonts w:ascii="Times New Roman" w:hAnsi="Times New Roman" w:cs="Times New Roman"/>
          <w:sz w:val="26"/>
          <w:szCs w:val="26"/>
          <w:lang w:val="ru-RU"/>
        </w:rPr>
        <w:t>новые виды</w:t>
      </w:r>
      <w:r w:rsidRPr="00827452">
        <w:rPr>
          <w:rFonts w:ascii="Times New Roman" w:hAnsi="Times New Roman" w:cs="Times New Roman"/>
          <w:sz w:val="26"/>
          <w:szCs w:val="26"/>
          <w:lang w:val="ru-RU"/>
        </w:rPr>
        <w:t xml:space="preserve"> энергии</w:t>
      </w:r>
      <w:r w:rsidR="00361A9B" w:rsidRPr="00827452">
        <w:rPr>
          <w:rFonts w:ascii="Times New Roman" w:hAnsi="Times New Roman" w:cs="Times New Roman"/>
          <w:sz w:val="26"/>
          <w:szCs w:val="26"/>
          <w:lang w:val="ru-RU"/>
        </w:rPr>
        <w:t xml:space="preserve">). </w:t>
      </w:r>
      <w:proofErr w:type="spellStart"/>
      <w:r w:rsidR="00361A9B" w:rsidRPr="00827452">
        <w:rPr>
          <w:rFonts w:ascii="Times New Roman" w:hAnsi="Times New Roman" w:cs="Times New Roman"/>
          <w:sz w:val="26"/>
          <w:szCs w:val="26"/>
          <w:lang w:val="ru-RU"/>
        </w:rPr>
        <w:t>Цифровизация</w:t>
      </w:r>
      <w:proofErr w:type="spellEnd"/>
      <w:r w:rsidR="00361A9B" w:rsidRPr="00827452">
        <w:rPr>
          <w:rFonts w:ascii="Times New Roman" w:hAnsi="Times New Roman" w:cs="Times New Roman"/>
          <w:sz w:val="26"/>
          <w:szCs w:val="26"/>
          <w:lang w:val="ru-RU"/>
        </w:rPr>
        <w:t xml:space="preserve"> – </w:t>
      </w:r>
      <w:proofErr w:type="spellStart"/>
      <w:r w:rsidR="00361A9B" w:rsidRPr="00827452">
        <w:rPr>
          <w:rFonts w:ascii="Times New Roman" w:hAnsi="Times New Roman" w:cs="Times New Roman"/>
          <w:sz w:val="26"/>
          <w:szCs w:val="26"/>
          <w:lang w:val="ru-RU"/>
        </w:rPr>
        <w:t>мегатренд</w:t>
      </w:r>
      <w:proofErr w:type="spellEnd"/>
      <w:r w:rsidRPr="00827452">
        <w:rPr>
          <w:rFonts w:ascii="Times New Roman" w:hAnsi="Times New Roman" w:cs="Times New Roman"/>
          <w:sz w:val="26"/>
          <w:szCs w:val="26"/>
          <w:lang w:val="ru-RU"/>
        </w:rPr>
        <w:t xml:space="preserve"> в </w:t>
      </w:r>
      <w:proofErr w:type="spellStart"/>
      <w:r w:rsidRPr="00827452">
        <w:rPr>
          <w:rFonts w:ascii="Times New Roman" w:hAnsi="Times New Roman" w:cs="Times New Roman"/>
          <w:sz w:val="26"/>
          <w:szCs w:val="26"/>
          <w:lang w:val="ru-RU"/>
        </w:rPr>
        <w:t>глобализованном</w:t>
      </w:r>
      <w:proofErr w:type="spellEnd"/>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мире</w:t>
      </w:r>
      <w:proofErr w:type="gramEnd"/>
      <w:r w:rsidRPr="00827452">
        <w:rPr>
          <w:rFonts w:ascii="Times New Roman" w:hAnsi="Times New Roman" w:cs="Times New Roman"/>
          <w:sz w:val="26"/>
          <w:szCs w:val="26"/>
          <w:lang w:val="ru-RU"/>
        </w:rPr>
        <w:t>,</w:t>
      </w:r>
      <w:r w:rsidR="00361A9B" w:rsidRPr="00827452">
        <w:rPr>
          <w:rFonts w:ascii="Times New Roman" w:hAnsi="Times New Roman" w:cs="Times New Roman"/>
          <w:sz w:val="26"/>
          <w:szCs w:val="26"/>
          <w:lang w:val="ru-RU"/>
        </w:rPr>
        <w:t xml:space="preserve"> и она</w:t>
      </w:r>
      <w:r w:rsidRPr="00827452">
        <w:rPr>
          <w:rFonts w:ascii="Times New Roman" w:hAnsi="Times New Roman" w:cs="Times New Roman"/>
          <w:sz w:val="26"/>
          <w:szCs w:val="26"/>
          <w:lang w:val="ru-RU"/>
        </w:rPr>
        <w:t xml:space="preserve"> </w:t>
      </w:r>
      <w:r w:rsidR="00361A9B" w:rsidRPr="00827452">
        <w:rPr>
          <w:rFonts w:ascii="Times New Roman" w:hAnsi="Times New Roman" w:cs="Times New Roman"/>
          <w:sz w:val="26"/>
          <w:szCs w:val="26"/>
          <w:lang w:val="ru-RU"/>
        </w:rPr>
        <w:t>требует новых подходов, процессов</w:t>
      </w:r>
      <w:r w:rsidRPr="00827452">
        <w:rPr>
          <w:rFonts w:ascii="Times New Roman" w:hAnsi="Times New Roman" w:cs="Times New Roman"/>
          <w:sz w:val="26"/>
          <w:szCs w:val="26"/>
          <w:lang w:val="ru-RU"/>
        </w:rPr>
        <w:t xml:space="preserve"> и структуры. Это цифровое</w:t>
      </w:r>
      <w:r w:rsidR="00361A9B" w:rsidRPr="00827452">
        <w:rPr>
          <w:rFonts w:ascii="Times New Roman" w:hAnsi="Times New Roman" w:cs="Times New Roman"/>
          <w:sz w:val="26"/>
          <w:szCs w:val="26"/>
          <w:lang w:val="ru-RU"/>
        </w:rPr>
        <w:t xml:space="preserve"> преобразование ведет </w:t>
      </w:r>
      <w:proofErr w:type="gramStart"/>
      <w:r w:rsidR="00361A9B" w:rsidRPr="00827452">
        <w:rPr>
          <w:rFonts w:ascii="Times New Roman" w:hAnsi="Times New Roman" w:cs="Times New Roman"/>
          <w:sz w:val="26"/>
          <w:szCs w:val="26"/>
          <w:lang w:val="ru-RU"/>
        </w:rPr>
        <w:t>к</w:t>
      </w:r>
      <w:proofErr w:type="gramEnd"/>
      <w:r w:rsidR="00361A9B" w:rsidRPr="00827452">
        <w:rPr>
          <w:rFonts w:ascii="Times New Roman" w:hAnsi="Times New Roman" w:cs="Times New Roman"/>
          <w:sz w:val="26"/>
          <w:szCs w:val="26"/>
          <w:lang w:val="ru-RU"/>
        </w:rPr>
        <w:t xml:space="preserve"> глубоким</w:t>
      </w:r>
      <w:r w:rsidRPr="00827452">
        <w:rPr>
          <w:rFonts w:ascii="Times New Roman" w:hAnsi="Times New Roman" w:cs="Times New Roman"/>
          <w:sz w:val="26"/>
          <w:szCs w:val="26"/>
          <w:lang w:val="ru-RU"/>
        </w:rPr>
        <w:t xml:space="preserve"> потрясения во</w:t>
      </w:r>
      <w:r w:rsidR="00361A9B" w:rsidRPr="00827452">
        <w:rPr>
          <w:rFonts w:ascii="Times New Roman" w:hAnsi="Times New Roman" w:cs="Times New Roman"/>
          <w:sz w:val="26"/>
          <w:szCs w:val="26"/>
          <w:lang w:val="ru-RU"/>
        </w:rPr>
        <w:t xml:space="preserve"> всех областях, будь то политика, промышленность или общества в целом. </w:t>
      </w:r>
      <w:r w:rsidR="00361A9B"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w:t>
      </w:r>
      <w:r w:rsidR="00361A9B" w:rsidRPr="00827452">
        <w:rPr>
          <w:rFonts w:ascii="Times New Roman" w:hAnsi="Times New Roman" w:cs="Times New Roman"/>
          <w:sz w:val="26"/>
          <w:szCs w:val="26"/>
          <w:lang w:val="ru-RU"/>
        </w:rPr>
        <w:t>обладают компетенциями</w:t>
      </w:r>
      <w:r w:rsidRPr="00827452">
        <w:rPr>
          <w:rFonts w:ascii="Times New Roman" w:hAnsi="Times New Roman" w:cs="Times New Roman"/>
          <w:sz w:val="26"/>
          <w:szCs w:val="26"/>
          <w:lang w:val="ru-RU"/>
        </w:rPr>
        <w:t xml:space="preserve"> повторно координировать</w:t>
      </w:r>
      <w:r w:rsidR="00361A9B" w:rsidRPr="00827452">
        <w:rPr>
          <w:rFonts w:ascii="Times New Roman" w:hAnsi="Times New Roman" w:cs="Times New Roman"/>
          <w:sz w:val="26"/>
          <w:szCs w:val="26"/>
          <w:lang w:val="ru-RU"/>
        </w:rPr>
        <w:t xml:space="preserve"> эту работу</w:t>
      </w:r>
      <w:r w:rsidRPr="00827452">
        <w:rPr>
          <w:rFonts w:ascii="Times New Roman" w:hAnsi="Times New Roman" w:cs="Times New Roman"/>
          <w:sz w:val="26"/>
          <w:szCs w:val="26"/>
          <w:lang w:val="ru-RU"/>
        </w:rPr>
        <w:t>, в консультации с партнерами в Германии</w:t>
      </w:r>
      <w:r w:rsidR="00361A9B" w:rsidRPr="00827452">
        <w:rPr>
          <w:rFonts w:ascii="Times New Roman" w:hAnsi="Times New Roman" w:cs="Times New Roman"/>
          <w:sz w:val="26"/>
          <w:szCs w:val="26"/>
          <w:lang w:val="ru-RU"/>
        </w:rPr>
        <w:t>, в</w:t>
      </w:r>
      <w:r w:rsidRPr="00827452">
        <w:rPr>
          <w:rFonts w:ascii="Times New Roman" w:hAnsi="Times New Roman" w:cs="Times New Roman"/>
          <w:sz w:val="26"/>
          <w:szCs w:val="26"/>
          <w:lang w:val="ru-RU"/>
        </w:rPr>
        <w:t xml:space="preserve"> глобальной стандартизации за пределами их собст</w:t>
      </w:r>
      <w:r w:rsidR="00361A9B" w:rsidRPr="00827452">
        <w:rPr>
          <w:rFonts w:ascii="Times New Roman" w:hAnsi="Times New Roman" w:cs="Times New Roman"/>
          <w:sz w:val="26"/>
          <w:szCs w:val="26"/>
          <w:lang w:val="ru-RU"/>
        </w:rPr>
        <w:t>венных организаций. Классическая организация работ по стандартизации</w:t>
      </w:r>
      <w:r w:rsidRPr="00827452">
        <w:rPr>
          <w:rFonts w:ascii="Times New Roman" w:hAnsi="Times New Roman" w:cs="Times New Roman"/>
          <w:sz w:val="26"/>
          <w:szCs w:val="26"/>
          <w:lang w:val="ru-RU"/>
        </w:rPr>
        <w:t xml:space="preserve">, </w:t>
      </w:r>
      <w:r w:rsidR="00361A9B" w:rsidRPr="00827452">
        <w:rPr>
          <w:rFonts w:ascii="Times New Roman" w:hAnsi="Times New Roman" w:cs="Times New Roman"/>
          <w:sz w:val="26"/>
          <w:szCs w:val="26"/>
          <w:lang w:val="ru-RU"/>
        </w:rPr>
        <w:t>по секторальному принципу</w:t>
      </w:r>
      <w:r w:rsidRPr="00827452">
        <w:rPr>
          <w:rFonts w:ascii="Times New Roman" w:hAnsi="Times New Roman" w:cs="Times New Roman"/>
          <w:sz w:val="26"/>
          <w:szCs w:val="26"/>
          <w:lang w:val="ru-RU"/>
        </w:rPr>
        <w:t>, котор</w:t>
      </w:r>
      <w:r w:rsidR="00361A9B" w:rsidRPr="00827452">
        <w:rPr>
          <w:rFonts w:ascii="Times New Roman" w:hAnsi="Times New Roman" w:cs="Times New Roman"/>
          <w:sz w:val="26"/>
          <w:szCs w:val="26"/>
          <w:lang w:val="ru-RU"/>
        </w:rPr>
        <w:t>ая</w:t>
      </w:r>
      <w:r w:rsidRPr="00827452">
        <w:rPr>
          <w:rFonts w:ascii="Times New Roman" w:hAnsi="Times New Roman" w:cs="Times New Roman"/>
          <w:sz w:val="26"/>
          <w:szCs w:val="26"/>
          <w:lang w:val="ru-RU"/>
        </w:rPr>
        <w:t xml:space="preserve"> был</w:t>
      </w:r>
      <w:r w:rsidR="00361A9B"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xml:space="preserve"> успешн</w:t>
      </w:r>
      <w:r w:rsidR="00361A9B" w:rsidRPr="00827452">
        <w:rPr>
          <w:rFonts w:ascii="Times New Roman" w:hAnsi="Times New Roman" w:cs="Times New Roman"/>
          <w:sz w:val="26"/>
          <w:szCs w:val="26"/>
          <w:lang w:val="ru-RU"/>
        </w:rPr>
        <w:t>ой</w:t>
      </w:r>
      <w:r w:rsidRPr="00827452">
        <w:rPr>
          <w:rFonts w:ascii="Times New Roman" w:hAnsi="Times New Roman" w:cs="Times New Roman"/>
          <w:sz w:val="26"/>
          <w:szCs w:val="26"/>
          <w:lang w:val="ru-RU"/>
        </w:rPr>
        <w:t xml:space="preserve"> </w:t>
      </w:r>
      <w:r w:rsidR="00361A9B" w:rsidRPr="00827452">
        <w:rPr>
          <w:rFonts w:ascii="Times New Roman" w:hAnsi="Times New Roman" w:cs="Times New Roman"/>
          <w:sz w:val="26"/>
          <w:szCs w:val="26"/>
          <w:lang w:val="ru-RU"/>
        </w:rPr>
        <w:t>многих лет, потерпела поражение</w:t>
      </w:r>
      <w:r w:rsidRPr="00827452">
        <w:rPr>
          <w:rFonts w:ascii="Times New Roman" w:hAnsi="Times New Roman" w:cs="Times New Roman"/>
          <w:sz w:val="26"/>
          <w:szCs w:val="26"/>
          <w:lang w:val="ru-RU"/>
        </w:rPr>
        <w:t xml:space="preserve">  п</w:t>
      </w:r>
      <w:r w:rsidR="00361A9B" w:rsidRPr="00827452">
        <w:rPr>
          <w:rFonts w:ascii="Times New Roman" w:hAnsi="Times New Roman" w:cs="Times New Roman"/>
          <w:sz w:val="26"/>
          <w:szCs w:val="26"/>
          <w:lang w:val="ru-RU"/>
        </w:rPr>
        <w:t>еред</w:t>
      </w:r>
      <w:r w:rsidRPr="00827452">
        <w:rPr>
          <w:rFonts w:ascii="Times New Roman" w:hAnsi="Times New Roman" w:cs="Times New Roman"/>
          <w:sz w:val="26"/>
          <w:szCs w:val="26"/>
          <w:lang w:val="ru-RU"/>
        </w:rPr>
        <w:t xml:space="preserve"> </w:t>
      </w:r>
      <w:proofErr w:type="spellStart"/>
      <w:proofErr w:type="gramStart"/>
      <w:r w:rsidRPr="00827452">
        <w:rPr>
          <w:rFonts w:ascii="Times New Roman" w:hAnsi="Times New Roman" w:cs="Times New Roman"/>
          <w:sz w:val="26"/>
          <w:szCs w:val="26"/>
          <w:lang w:val="ru-RU"/>
        </w:rPr>
        <w:t>перед</w:t>
      </w:r>
      <w:proofErr w:type="spellEnd"/>
      <w:proofErr w:type="gramEnd"/>
      <w:r w:rsidRPr="00827452">
        <w:rPr>
          <w:rFonts w:ascii="Times New Roman" w:hAnsi="Times New Roman" w:cs="Times New Roman"/>
          <w:sz w:val="26"/>
          <w:szCs w:val="26"/>
          <w:lang w:val="ru-RU"/>
        </w:rPr>
        <w:t xml:space="preserve"> ли</w:t>
      </w:r>
      <w:r w:rsidR="00361A9B" w:rsidRPr="00827452">
        <w:rPr>
          <w:rFonts w:ascii="Times New Roman" w:hAnsi="Times New Roman" w:cs="Times New Roman"/>
          <w:sz w:val="26"/>
          <w:szCs w:val="26"/>
          <w:lang w:val="ru-RU"/>
        </w:rPr>
        <w:t xml:space="preserve">цом конвергентных, инновационных </w:t>
      </w:r>
      <w:proofErr w:type="spellStart"/>
      <w:r w:rsidR="00361A9B" w:rsidRPr="00827452">
        <w:rPr>
          <w:rFonts w:ascii="Times New Roman" w:hAnsi="Times New Roman" w:cs="Times New Roman"/>
          <w:sz w:val="26"/>
          <w:szCs w:val="26"/>
          <w:lang w:val="ru-RU"/>
        </w:rPr>
        <w:t>кроссекторальных</w:t>
      </w:r>
      <w:proofErr w:type="spellEnd"/>
      <w:r w:rsidR="00361A9B" w:rsidRPr="00827452">
        <w:rPr>
          <w:rFonts w:ascii="Times New Roman" w:hAnsi="Times New Roman" w:cs="Times New Roman"/>
          <w:sz w:val="26"/>
          <w:szCs w:val="26"/>
          <w:lang w:val="ru-RU"/>
        </w:rPr>
        <w:t xml:space="preserve"> тем</w:t>
      </w:r>
      <w:r w:rsidRPr="00827452">
        <w:rPr>
          <w:rFonts w:ascii="Times New Roman" w:hAnsi="Times New Roman" w:cs="Times New Roman"/>
          <w:sz w:val="26"/>
          <w:szCs w:val="26"/>
          <w:lang w:val="ru-RU"/>
        </w:rPr>
        <w:t xml:space="preserve">. В то же время, быстро растущее количество </w:t>
      </w:r>
      <w:r w:rsidR="00361A9B" w:rsidRPr="00827452">
        <w:rPr>
          <w:rFonts w:ascii="Times New Roman" w:hAnsi="Times New Roman" w:cs="Times New Roman"/>
          <w:sz w:val="26"/>
          <w:szCs w:val="26"/>
          <w:lang w:val="ru-RU"/>
        </w:rPr>
        <w:t xml:space="preserve">платформ по </w:t>
      </w:r>
      <w:r w:rsidRPr="00827452">
        <w:rPr>
          <w:rFonts w:ascii="Times New Roman" w:hAnsi="Times New Roman" w:cs="Times New Roman"/>
          <w:sz w:val="26"/>
          <w:szCs w:val="26"/>
          <w:lang w:val="ru-RU"/>
        </w:rPr>
        <w:t>стандартизации для консорциумов представляют серьезные проблемы для тех, кто  участву</w:t>
      </w:r>
      <w:r w:rsidR="00361A9B" w:rsidRPr="00827452">
        <w:rPr>
          <w:rFonts w:ascii="Times New Roman" w:hAnsi="Times New Roman" w:cs="Times New Roman"/>
          <w:sz w:val="26"/>
          <w:szCs w:val="26"/>
          <w:lang w:val="ru-RU"/>
        </w:rPr>
        <w:t>ет</w:t>
      </w:r>
      <w:r w:rsidRPr="00827452">
        <w:rPr>
          <w:rFonts w:ascii="Times New Roman" w:hAnsi="Times New Roman" w:cs="Times New Roman"/>
          <w:sz w:val="26"/>
          <w:szCs w:val="26"/>
          <w:lang w:val="ru-RU"/>
        </w:rPr>
        <w:t xml:space="preserve"> в работе по стандартизации, особенно</w:t>
      </w:r>
      <w:r w:rsidR="00361A9B" w:rsidRPr="00827452">
        <w:rPr>
          <w:rFonts w:ascii="Times New Roman" w:hAnsi="Times New Roman" w:cs="Times New Roman"/>
          <w:sz w:val="26"/>
          <w:szCs w:val="26"/>
          <w:lang w:val="ru-RU"/>
        </w:rPr>
        <w:t xml:space="preserve"> для</w:t>
      </w:r>
      <w:r w:rsidRPr="00827452">
        <w:rPr>
          <w:rFonts w:ascii="Times New Roman" w:hAnsi="Times New Roman" w:cs="Times New Roman"/>
          <w:sz w:val="26"/>
          <w:szCs w:val="26"/>
          <w:lang w:val="ru-RU"/>
        </w:rPr>
        <w:t xml:space="preserve"> малых и средних предприятий.</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Новые типы организа</w:t>
      </w:r>
      <w:r w:rsidR="00361A9B" w:rsidRPr="00827452">
        <w:rPr>
          <w:rFonts w:ascii="Times New Roman" w:hAnsi="Times New Roman" w:cs="Times New Roman"/>
          <w:sz w:val="26"/>
          <w:szCs w:val="26"/>
          <w:lang w:val="ru-RU"/>
        </w:rPr>
        <w:t>ционных и оперативных структур,</w:t>
      </w:r>
      <w:r w:rsidRPr="00827452">
        <w:rPr>
          <w:rFonts w:ascii="Times New Roman" w:hAnsi="Times New Roman" w:cs="Times New Roman"/>
          <w:sz w:val="26"/>
          <w:szCs w:val="26"/>
          <w:lang w:val="ru-RU"/>
        </w:rPr>
        <w:t xml:space="preserve"> связанные </w:t>
      </w:r>
      <w:r w:rsidR="00361A9B" w:rsidRPr="00827452">
        <w:rPr>
          <w:rFonts w:ascii="Times New Roman" w:hAnsi="Times New Roman" w:cs="Times New Roman"/>
          <w:sz w:val="26"/>
          <w:szCs w:val="26"/>
          <w:lang w:val="ru-RU"/>
        </w:rPr>
        <w:t>с инновационными процессами, будут претерпевать</w:t>
      </w:r>
      <w:r w:rsidRPr="00827452">
        <w:rPr>
          <w:rFonts w:ascii="Times New Roman" w:hAnsi="Times New Roman" w:cs="Times New Roman"/>
          <w:sz w:val="26"/>
          <w:szCs w:val="26"/>
          <w:lang w:val="ru-RU"/>
        </w:rPr>
        <w:t xml:space="preserve"> далеко идущие изменения. Даже в многогранной стандартизации пейзаж </w:t>
      </w:r>
      <w:r w:rsidR="00361A9B" w:rsidRPr="00827452">
        <w:rPr>
          <w:rFonts w:ascii="Times New Roman" w:hAnsi="Times New Roman" w:cs="Times New Roman"/>
          <w:sz w:val="26"/>
          <w:szCs w:val="26"/>
          <w:lang w:val="ru-RU"/>
        </w:rPr>
        <w:t>дополняется новыми</w:t>
      </w:r>
      <w:r w:rsidRPr="00827452">
        <w:rPr>
          <w:rFonts w:ascii="Times New Roman" w:hAnsi="Times New Roman" w:cs="Times New Roman"/>
          <w:sz w:val="26"/>
          <w:szCs w:val="26"/>
          <w:lang w:val="ru-RU"/>
        </w:rPr>
        <w:t xml:space="preserve"> субъект</w:t>
      </w:r>
      <w:r w:rsidR="00361A9B" w:rsidRPr="00827452">
        <w:rPr>
          <w:rFonts w:ascii="Times New Roman" w:hAnsi="Times New Roman" w:cs="Times New Roman"/>
          <w:sz w:val="26"/>
          <w:szCs w:val="26"/>
          <w:lang w:val="ru-RU"/>
        </w:rPr>
        <w:t>ами</w:t>
      </w:r>
      <w:r w:rsidRPr="00827452">
        <w:rPr>
          <w:rFonts w:ascii="Times New Roman" w:hAnsi="Times New Roman" w:cs="Times New Roman"/>
          <w:sz w:val="26"/>
          <w:szCs w:val="26"/>
          <w:lang w:val="ru-RU"/>
        </w:rPr>
        <w:t xml:space="preserve"> и динамически</w:t>
      </w:r>
      <w:r w:rsidR="00361A9B" w:rsidRPr="00827452">
        <w:rPr>
          <w:rFonts w:ascii="Times New Roman" w:hAnsi="Times New Roman" w:cs="Times New Roman"/>
          <w:sz w:val="26"/>
          <w:szCs w:val="26"/>
          <w:lang w:val="ru-RU"/>
        </w:rPr>
        <w:t>ми</w:t>
      </w:r>
      <w:r w:rsidRPr="00827452">
        <w:rPr>
          <w:rFonts w:ascii="Times New Roman" w:hAnsi="Times New Roman" w:cs="Times New Roman"/>
          <w:sz w:val="26"/>
          <w:szCs w:val="26"/>
          <w:lang w:val="ru-RU"/>
        </w:rPr>
        <w:t xml:space="preserve"> процесс</w:t>
      </w:r>
      <w:r w:rsidR="00361A9B" w:rsidRPr="00827452">
        <w:rPr>
          <w:rFonts w:ascii="Times New Roman" w:hAnsi="Times New Roman" w:cs="Times New Roman"/>
          <w:sz w:val="26"/>
          <w:szCs w:val="26"/>
          <w:lang w:val="ru-RU"/>
        </w:rPr>
        <w:t>ами,  устана</w:t>
      </w:r>
      <w:r w:rsidRPr="00827452">
        <w:rPr>
          <w:rFonts w:ascii="Times New Roman" w:hAnsi="Times New Roman" w:cs="Times New Roman"/>
          <w:sz w:val="26"/>
          <w:szCs w:val="26"/>
          <w:lang w:val="ru-RU"/>
        </w:rPr>
        <w:t>вл</w:t>
      </w:r>
      <w:r w:rsidR="00361A9B" w:rsidRPr="00827452">
        <w:rPr>
          <w:rFonts w:ascii="Times New Roman" w:hAnsi="Times New Roman" w:cs="Times New Roman"/>
          <w:sz w:val="26"/>
          <w:szCs w:val="26"/>
          <w:lang w:val="ru-RU"/>
        </w:rPr>
        <w:t xml:space="preserve">ивающими </w:t>
      </w:r>
      <w:r w:rsidRPr="00827452">
        <w:rPr>
          <w:rFonts w:ascii="Times New Roman" w:hAnsi="Times New Roman" w:cs="Times New Roman"/>
          <w:sz w:val="26"/>
          <w:szCs w:val="26"/>
          <w:lang w:val="ru-RU"/>
        </w:rPr>
        <w:t>проверенные ценности, как согласованность немецких стандартов и нейтралитет</w:t>
      </w:r>
      <w:r w:rsidR="00361A9B" w:rsidRPr="00827452">
        <w:rPr>
          <w:rFonts w:ascii="Times New Roman" w:hAnsi="Times New Roman" w:cs="Times New Roman"/>
          <w:sz w:val="26"/>
          <w:szCs w:val="26"/>
          <w:lang w:val="ru-RU"/>
        </w:rPr>
        <w:t>, они</w:t>
      </w:r>
      <w:r w:rsidRPr="00827452">
        <w:rPr>
          <w:rFonts w:ascii="Times New Roman" w:hAnsi="Times New Roman" w:cs="Times New Roman"/>
          <w:sz w:val="26"/>
          <w:szCs w:val="26"/>
          <w:lang w:val="ru-RU"/>
        </w:rPr>
        <w:t xml:space="preserve"> по-прежнему </w:t>
      </w:r>
      <w:r w:rsidR="00361A9B" w:rsidRPr="00827452">
        <w:rPr>
          <w:rFonts w:ascii="Times New Roman" w:hAnsi="Times New Roman" w:cs="Times New Roman"/>
          <w:sz w:val="26"/>
          <w:szCs w:val="26"/>
          <w:lang w:val="ru-RU"/>
        </w:rPr>
        <w:t xml:space="preserve">имеют </w:t>
      </w:r>
      <w:r w:rsidRPr="00827452">
        <w:rPr>
          <w:rFonts w:ascii="Times New Roman" w:hAnsi="Times New Roman" w:cs="Times New Roman"/>
          <w:sz w:val="26"/>
          <w:szCs w:val="26"/>
          <w:lang w:val="ru-RU"/>
        </w:rPr>
        <w:t>важнейшее значение. Также политик</w:t>
      </w:r>
      <w:r w:rsidR="00361A9B"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xml:space="preserve"> с</w:t>
      </w:r>
      <w:r w:rsidR="00361A9B" w:rsidRPr="00827452">
        <w:rPr>
          <w:rFonts w:ascii="Times New Roman" w:hAnsi="Times New Roman" w:cs="Times New Roman"/>
          <w:sz w:val="26"/>
          <w:szCs w:val="26"/>
          <w:lang w:val="ru-RU"/>
        </w:rPr>
        <w:t>отрудничества и координации буде</w:t>
      </w:r>
      <w:r w:rsidRPr="00827452">
        <w:rPr>
          <w:rFonts w:ascii="Times New Roman" w:hAnsi="Times New Roman" w:cs="Times New Roman"/>
          <w:sz w:val="26"/>
          <w:szCs w:val="26"/>
          <w:lang w:val="ru-RU"/>
        </w:rPr>
        <w:t>т продолжен</w:t>
      </w:r>
      <w:r w:rsidR="00361A9B"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xml:space="preserve"> для того</w:t>
      </w:r>
      <w:r w:rsidR="00361A9B"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чтобы сохранить согласованность и последовательность функционирования немецких стандартов (включая принятые Европейски</w:t>
      </w:r>
      <w:r w:rsidR="00361A9B"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и международны</w:t>
      </w:r>
      <w:r w:rsidR="00361A9B"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стандарт</w:t>
      </w:r>
      <w:r w:rsidR="00361A9B"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с другими коллекциями технических</w:t>
      </w:r>
      <w:r w:rsidR="00361A9B" w:rsidRPr="00827452">
        <w:rPr>
          <w:rFonts w:ascii="Times New Roman" w:hAnsi="Times New Roman" w:cs="Times New Roman"/>
          <w:sz w:val="26"/>
          <w:szCs w:val="26"/>
          <w:lang w:val="ru-RU"/>
        </w:rPr>
        <w:t xml:space="preserve"> правил (</w:t>
      </w:r>
      <w:proofErr w:type="gramStart"/>
      <w:r w:rsidR="00361A9B" w:rsidRPr="00827452">
        <w:rPr>
          <w:rFonts w:ascii="Times New Roman" w:hAnsi="Times New Roman" w:cs="Times New Roman"/>
          <w:sz w:val="26"/>
          <w:szCs w:val="26"/>
          <w:lang w:val="ru-RU"/>
        </w:rPr>
        <w:t>например</w:t>
      </w:r>
      <w:proofErr w:type="gramEnd"/>
      <w:r w:rsidR="00361A9B" w:rsidRPr="00827452">
        <w:rPr>
          <w:rFonts w:ascii="Times New Roman" w:hAnsi="Times New Roman" w:cs="Times New Roman"/>
          <w:sz w:val="26"/>
          <w:szCs w:val="26"/>
          <w:lang w:val="ru-RU"/>
        </w:rPr>
        <w:t xml:space="preserve"> подготовленные </w:t>
      </w:r>
      <w:r w:rsidRPr="00827452">
        <w:rPr>
          <w:rFonts w:ascii="Times New Roman" w:hAnsi="Times New Roman" w:cs="Times New Roman"/>
          <w:sz w:val="26"/>
          <w:szCs w:val="26"/>
          <w:lang w:val="ru-RU"/>
        </w:rPr>
        <w:t>консорциум</w:t>
      </w:r>
      <w:r w:rsidR="00361A9B" w:rsidRPr="00827452">
        <w:rPr>
          <w:rFonts w:ascii="Times New Roman" w:hAnsi="Times New Roman" w:cs="Times New Roman"/>
          <w:sz w:val="26"/>
          <w:szCs w:val="26"/>
          <w:lang w:val="ru-RU"/>
        </w:rPr>
        <w:t>ами</w:t>
      </w:r>
      <w:r w:rsidR="00B7666F"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и с теми,</w:t>
      </w:r>
      <w:r w:rsidR="00B7666F" w:rsidRPr="00827452">
        <w:rPr>
          <w:rFonts w:ascii="Times New Roman" w:hAnsi="Times New Roman" w:cs="Times New Roman"/>
          <w:sz w:val="26"/>
          <w:szCs w:val="26"/>
          <w:lang w:val="ru-RU"/>
        </w:rPr>
        <w:t xml:space="preserve"> которые разработаны</w:t>
      </w:r>
      <w:r w:rsidRPr="00827452">
        <w:rPr>
          <w:rFonts w:ascii="Times New Roman" w:hAnsi="Times New Roman" w:cs="Times New Roman"/>
          <w:sz w:val="26"/>
          <w:szCs w:val="26"/>
          <w:lang w:val="ru-RU"/>
        </w:rPr>
        <w:t xml:space="preserve"> американским</w:t>
      </w:r>
      <w:r w:rsidR="00B7666F" w:rsidRPr="00827452">
        <w:rPr>
          <w:rFonts w:ascii="Times New Roman" w:hAnsi="Times New Roman" w:cs="Times New Roman"/>
          <w:sz w:val="26"/>
          <w:szCs w:val="26"/>
          <w:lang w:val="ru-RU"/>
        </w:rPr>
        <w:t xml:space="preserve">и органами по </w:t>
      </w:r>
      <w:r w:rsidRPr="00827452">
        <w:rPr>
          <w:rFonts w:ascii="Times New Roman" w:hAnsi="Times New Roman" w:cs="Times New Roman"/>
          <w:sz w:val="26"/>
          <w:szCs w:val="26"/>
          <w:lang w:val="ru-RU"/>
        </w:rPr>
        <w:t xml:space="preserve"> стандарт</w:t>
      </w:r>
      <w:r w:rsidR="00B7666F"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SDOs</w:t>
      </w:r>
      <w:r w:rsidRPr="00827452">
        <w:rPr>
          <w:rFonts w:ascii="Times New Roman" w:hAnsi="Times New Roman" w:cs="Times New Roman"/>
          <w:sz w:val="26"/>
          <w:szCs w:val="26"/>
          <w:lang w:val="ru-RU"/>
        </w:rPr>
        <w:t>).</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Справедливое и эффективное участие всех заинтересованных сторон в стандартизации, включая консорциум</w:t>
      </w:r>
      <w:r w:rsidR="00B7666F"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проявляется</w:t>
      </w:r>
      <w:proofErr w:type="gramEnd"/>
      <w:r w:rsidRPr="00827452">
        <w:rPr>
          <w:rFonts w:ascii="Times New Roman" w:hAnsi="Times New Roman" w:cs="Times New Roman"/>
          <w:sz w:val="26"/>
          <w:szCs w:val="26"/>
          <w:lang w:val="ru-RU"/>
        </w:rPr>
        <w:t xml:space="preserve"> прежде всего в сбалансированн</w:t>
      </w:r>
      <w:r w:rsidR="00B7666F" w:rsidRPr="00827452">
        <w:rPr>
          <w:rFonts w:ascii="Times New Roman" w:hAnsi="Times New Roman" w:cs="Times New Roman"/>
          <w:sz w:val="26"/>
          <w:szCs w:val="26"/>
          <w:lang w:val="ru-RU"/>
        </w:rPr>
        <w:t>ом</w:t>
      </w:r>
      <w:r w:rsidRPr="00827452">
        <w:rPr>
          <w:rFonts w:ascii="Times New Roman" w:hAnsi="Times New Roman" w:cs="Times New Roman"/>
          <w:sz w:val="26"/>
          <w:szCs w:val="26"/>
          <w:lang w:val="ru-RU"/>
        </w:rPr>
        <w:t xml:space="preserve"> состав</w:t>
      </w:r>
      <w:r w:rsidR="00B7666F"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комитетов и в положении для различных форм участия</w:t>
      </w:r>
      <w:bookmarkStart w:id="13" w:name="_ftnref1"/>
      <w:r w:rsidRPr="00827452">
        <w:rPr>
          <w:rFonts w:ascii="Times New Roman" w:hAnsi="Times New Roman" w:cs="Times New Roman"/>
          <w:sz w:val="26"/>
          <w:szCs w:val="26"/>
        </w:rPr>
        <w:fldChar w:fldCharType="begin"/>
      </w:r>
      <w:r w:rsidRPr="00827452">
        <w:rPr>
          <w:rFonts w:ascii="Times New Roman" w:hAnsi="Times New Roman" w:cs="Times New Roman"/>
          <w:sz w:val="26"/>
          <w:szCs w:val="26"/>
          <w:lang w:val="ru-RU"/>
        </w:rPr>
        <w:instrText xml:space="preserve"> </w:instrText>
      </w:r>
      <w:r w:rsidRPr="00827452">
        <w:rPr>
          <w:rFonts w:ascii="Times New Roman" w:hAnsi="Times New Roman" w:cs="Times New Roman"/>
          <w:sz w:val="26"/>
          <w:szCs w:val="26"/>
        </w:rPr>
        <w:instrText>HYPERLINK</w:instrText>
      </w:r>
      <w:r w:rsidRPr="00827452">
        <w:rPr>
          <w:rFonts w:ascii="Times New Roman" w:hAnsi="Times New Roman" w:cs="Times New Roman"/>
          <w:sz w:val="26"/>
          <w:szCs w:val="26"/>
          <w:lang w:val="ru-RU"/>
        </w:rPr>
        <w:instrText xml:space="preserve"> "</w:instrText>
      </w:r>
      <w:r w:rsidRPr="00827452">
        <w:rPr>
          <w:rFonts w:ascii="Times New Roman" w:hAnsi="Times New Roman" w:cs="Times New Roman"/>
          <w:sz w:val="26"/>
          <w:szCs w:val="26"/>
        </w:rPr>
        <w:instrText>https</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www</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microsofttranslator</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com</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bv</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aspx</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from</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en</w:instrText>
      </w:r>
      <w:r w:rsidRPr="00827452">
        <w:rPr>
          <w:rFonts w:ascii="Times New Roman" w:hAnsi="Times New Roman" w:cs="Times New Roman"/>
          <w:sz w:val="26"/>
          <w:szCs w:val="26"/>
          <w:lang w:val="ru-RU"/>
        </w:rPr>
        <w:instrText>&amp;</w:instrText>
      </w:r>
      <w:r w:rsidRPr="00827452">
        <w:rPr>
          <w:rFonts w:ascii="Times New Roman" w:hAnsi="Times New Roman" w:cs="Times New Roman"/>
          <w:sz w:val="26"/>
          <w:szCs w:val="26"/>
        </w:rPr>
        <w:instrText>to</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ru</w:instrText>
      </w:r>
      <w:r w:rsidRPr="00827452">
        <w:rPr>
          <w:rFonts w:ascii="Times New Roman" w:hAnsi="Times New Roman" w:cs="Times New Roman"/>
          <w:sz w:val="26"/>
          <w:szCs w:val="26"/>
          <w:lang w:val="ru-RU"/>
        </w:rPr>
        <w:instrText>&amp;</w:instrText>
      </w:r>
      <w:r w:rsidRPr="00827452">
        <w:rPr>
          <w:rFonts w:ascii="Times New Roman" w:hAnsi="Times New Roman" w:cs="Times New Roman"/>
          <w:sz w:val="26"/>
          <w:szCs w:val="26"/>
        </w:rPr>
        <w:instrText>a</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https</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A</w:instrText>
      </w:r>
      <w:r w:rsidRPr="00827452">
        <w:rPr>
          <w:rFonts w:ascii="Times New Roman" w:hAnsi="Times New Roman" w:cs="Times New Roman"/>
          <w:sz w:val="26"/>
          <w:szCs w:val="26"/>
          <w:lang w:val="ru-RU"/>
        </w:rPr>
        <w:instrText>%2</w:instrText>
      </w:r>
      <w:r w:rsidRPr="00827452">
        <w:rPr>
          <w:rFonts w:ascii="Times New Roman" w:hAnsi="Times New Roman" w:cs="Times New Roman"/>
          <w:sz w:val="26"/>
          <w:szCs w:val="26"/>
        </w:rPr>
        <w:instrText>F</w:instrText>
      </w:r>
      <w:r w:rsidRPr="00827452">
        <w:rPr>
          <w:rFonts w:ascii="Times New Roman" w:hAnsi="Times New Roman" w:cs="Times New Roman"/>
          <w:sz w:val="26"/>
          <w:szCs w:val="26"/>
          <w:lang w:val="ru-RU"/>
        </w:rPr>
        <w:instrText>%2</w:instrText>
      </w:r>
      <w:r w:rsidRPr="00827452">
        <w:rPr>
          <w:rFonts w:ascii="Times New Roman" w:hAnsi="Times New Roman" w:cs="Times New Roman"/>
          <w:sz w:val="26"/>
          <w:szCs w:val="26"/>
        </w:rPr>
        <w:instrText>Fwww</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translatoruser</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net</w:instrText>
      </w:r>
      <w:r w:rsidRPr="00827452">
        <w:rPr>
          <w:rFonts w:ascii="Times New Roman" w:hAnsi="Times New Roman" w:cs="Times New Roman"/>
          <w:sz w:val="26"/>
          <w:szCs w:val="26"/>
          <w:lang w:val="ru-RU"/>
        </w:rPr>
        <w:instrText>%2</w:instrText>
      </w:r>
      <w:r w:rsidRPr="00827452">
        <w:rPr>
          <w:rFonts w:ascii="Times New Roman" w:hAnsi="Times New Roman" w:cs="Times New Roman"/>
          <w:sz w:val="26"/>
          <w:szCs w:val="26"/>
        </w:rPr>
        <w:instrText>Fbvsandbox</w:instrText>
      </w:r>
      <w:r w:rsidRPr="00827452">
        <w:rPr>
          <w:rFonts w:ascii="Times New Roman" w:hAnsi="Times New Roman" w:cs="Times New Roman"/>
          <w:sz w:val="26"/>
          <w:szCs w:val="26"/>
          <w:lang w:val="ru-RU"/>
        </w:rPr>
        <w:instrText>.</w:instrText>
      </w:r>
      <w:r w:rsidRPr="00827452">
        <w:rPr>
          <w:rFonts w:ascii="Times New Roman" w:hAnsi="Times New Roman" w:cs="Times New Roman"/>
          <w:sz w:val="26"/>
          <w:szCs w:val="26"/>
        </w:rPr>
        <w:instrText>aspx</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F</w:instrText>
      </w:r>
      <w:r w:rsidRPr="00827452">
        <w:rPr>
          <w:rFonts w:ascii="Times New Roman" w:hAnsi="Times New Roman" w:cs="Times New Roman"/>
          <w:sz w:val="26"/>
          <w:szCs w:val="26"/>
          <w:lang w:val="ru-RU"/>
        </w:rPr>
        <w:instrText>%26</w:instrText>
      </w:r>
      <w:r w:rsidRPr="00827452">
        <w:rPr>
          <w:rFonts w:ascii="Times New Roman" w:hAnsi="Times New Roman" w:cs="Times New Roman"/>
          <w:sz w:val="26"/>
          <w:szCs w:val="26"/>
        </w:rPr>
        <w:instrText>dl</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Den</w:instrText>
      </w:r>
      <w:r w:rsidRPr="00827452">
        <w:rPr>
          <w:rFonts w:ascii="Times New Roman" w:hAnsi="Times New Roman" w:cs="Times New Roman"/>
          <w:sz w:val="26"/>
          <w:szCs w:val="26"/>
          <w:lang w:val="ru-RU"/>
        </w:rPr>
        <w:instrText>%26</w:instrText>
      </w:r>
      <w:r w:rsidRPr="00827452">
        <w:rPr>
          <w:rFonts w:ascii="Times New Roman" w:hAnsi="Times New Roman" w:cs="Times New Roman"/>
          <w:sz w:val="26"/>
          <w:szCs w:val="26"/>
        </w:rPr>
        <w:instrText>from</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Den</w:instrText>
      </w:r>
      <w:r w:rsidRPr="00827452">
        <w:rPr>
          <w:rFonts w:ascii="Times New Roman" w:hAnsi="Times New Roman" w:cs="Times New Roman"/>
          <w:sz w:val="26"/>
          <w:szCs w:val="26"/>
          <w:lang w:val="ru-RU"/>
        </w:rPr>
        <w:instrText>%26</w:instrText>
      </w:r>
      <w:r w:rsidRPr="00827452">
        <w:rPr>
          <w:rFonts w:ascii="Times New Roman" w:hAnsi="Times New Roman" w:cs="Times New Roman"/>
          <w:sz w:val="26"/>
          <w:szCs w:val="26"/>
        </w:rPr>
        <w:instrText>to</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Dru</w:instrText>
      </w:r>
      <w:r w:rsidRPr="00827452">
        <w:rPr>
          <w:rFonts w:ascii="Times New Roman" w:hAnsi="Times New Roman" w:cs="Times New Roman"/>
          <w:sz w:val="26"/>
          <w:szCs w:val="26"/>
          <w:lang w:val="ru-RU"/>
        </w:rPr>
        <w:instrText>%26</w:instrText>
      </w:r>
      <w:r w:rsidRPr="00827452">
        <w:rPr>
          <w:rFonts w:ascii="Times New Roman" w:hAnsi="Times New Roman" w:cs="Times New Roman"/>
          <w:sz w:val="26"/>
          <w:szCs w:val="26"/>
        </w:rPr>
        <w:instrText>bvrpx</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w:instrText>
      </w:r>
      <w:r w:rsidRPr="00827452">
        <w:rPr>
          <w:rFonts w:ascii="Times New Roman" w:hAnsi="Times New Roman" w:cs="Times New Roman"/>
          <w:sz w:val="26"/>
          <w:szCs w:val="26"/>
          <w:lang w:val="ru-RU"/>
        </w:rPr>
        <w:instrText>1%26</w:instrText>
      </w:r>
      <w:r w:rsidRPr="00827452">
        <w:rPr>
          <w:rFonts w:ascii="Times New Roman" w:hAnsi="Times New Roman" w:cs="Times New Roman"/>
          <w:sz w:val="26"/>
          <w:szCs w:val="26"/>
        </w:rPr>
        <w:instrText>bvrpp</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w:instrText>
      </w:r>
      <w:r w:rsidRPr="00827452">
        <w:rPr>
          <w:rFonts w:ascii="Times New Roman" w:hAnsi="Times New Roman" w:cs="Times New Roman"/>
          <w:sz w:val="26"/>
          <w:szCs w:val="26"/>
          <w:lang w:val="ru-RU"/>
        </w:rPr>
        <w:instrText>%26</w:instrText>
      </w:r>
      <w:r w:rsidRPr="00827452">
        <w:rPr>
          <w:rFonts w:ascii="Times New Roman" w:hAnsi="Times New Roman" w:cs="Times New Roman"/>
          <w:sz w:val="26"/>
          <w:szCs w:val="26"/>
        </w:rPr>
        <w:instrText>csId</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Dd</w:instrText>
      </w:r>
      <w:r w:rsidRPr="00827452">
        <w:rPr>
          <w:rFonts w:ascii="Times New Roman" w:hAnsi="Times New Roman" w:cs="Times New Roman"/>
          <w:sz w:val="26"/>
          <w:szCs w:val="26"/>
          <w:lang w:val="ru-RU"/>
        </w:rPr>
        <w:instrText>8</w:instrText>
      </w:r>
      <w:r w:rsidRPr="00827452">
        <w:rPr>
          <w:rFonts w:ascii="Times New Roman" w:hAnsi="Times New Roman" w:cs="Times New Roman"/>
          <w:sz w:val="26"/>
          <w:szCs w:val="26"/>
        </w:rPr>
        <w:instrText>cde</w:instrText>
      </w:r>
      <w:r w:rsidRPr="00827452">
        <w:rPr>
          <w:rFonts w:ascii="Times New Roman" w:hAnsi="Times New Roman" w:cs="Times New Roman"/>
          <w:sz w:val="26"/>
          <w:szCs w:val="26"/>
          <w:lang w:val="ru-RU"/>
        </w:rPr>
        <w:instrText>8</w:instrText>
      </w:r>
      <w:r w:rsidRPr="00827452">
        <w:rPr>
          <w:rFonts w:ascii="Times New Roman" w:hAnsi="Times New Roman" w:cs="Times New Roman"/>
          <w:sz w:val="26"/>
          <w:szCs w:val="26"/>
        </w:rPr>
        <w:instrText>d</w:instrText>
      </w:r>
      <w:r w:rsidRPr="00827452">
        <w:rPr>
          <w:rFonts w:ascii="Times New Roman" w:hAnsi="Times New Roman" w:cs="Times New Roman"/>
          <w:sz w:val="26"/>
          <w:szCs w:val="26"/>
          <w:lang w:val="ru-RU"/>
        </w:rPr>
        <w:instrText>2-8</w:instrText>
      </w:r>
      <w:r w:rsidRPr="00827452">
        <w:rPr>
          <w:rFonts w:ascii="Times New Roman" w:hAnsi="Times New Roman" w:cs="Times New Roman"/>
          <w:sz w:val="26"/>
          <w:szCs w:val="26"/>
        </w:rPr>
        <w:instrText>f</w:instrText>
      </w:r>
      <w:r w:rsidRPr="00827452">
        <w:rPr>
          <w:rFonts w:ascii="Times New Roman" w:hAnsi="Times New Roman" w:cs="Times New Roman"/>
          <w:sz w:val="26"/>
          <w:szCs w:val="26"/>
          <w:lang w:val="ru-RU"/>
        </w:rPr>
        <w:instrText>12-4</w:instrText>
      </w:r>
      <w:r w:rsidRPr="00827452">
        <w:rPr>
          <w:rFonts w:ascii="Times New Roman" w:hAnsi="Times New Roman" w:cs="Times New Roman"/>
          <w:sz w:val="26"/>
          <w:szCs w:val="26"/>
        </w:rPr>
        <w:instrText>ec</w:instrText>
      </w:r>
      <w:r w:rsidRPr="00827452">
        <w:rPr>
          <w:rFonts w:ascii="Times New Roman" w:hAnsi="Times New Roman" w:cs="Times New Roman"/>
          <w:sz w:val="26"/>
          <w:szCs w:val="26"/>
          <w:lang w:val="ru-RU"/>
        </w:rPr>
        <w:instrText>7-8</w:instrText>
      </w:r>
      <w:r w:rsidRPr="00827452">
        <w:rPr>
          <w:rFonts w:ascii="Times New Roman" w:hAnsi="Times New Roman" w:cs="Times New Roman"/>
          <w:sz w:val="26"/>
          <w:szCs w:val="26"/>
        </w:rPr>
        <w:instrText>eb</w:instrText>
      </w:r>
      <w:r w:rsidRPr="00827452">
        <w:rPr>
          <w:rFonts w:ascii="Times New Roman" w:hAnsi="Times New Roman" w:cs="Times New Roman"/>
          <w:sz w:val="26"/>
          <w:szCs w:val="26"/>
          <w:lang w:val="ru-RU"/>
        </w:rPr>
        <w:instrText>4-9114</w:instrText>
      </w:r>
      <w:r w:rsidRPr="00827452">
        <w:rPr>
          <w:rFonts w:ascii="Times New Roman" w:hAnsi="Times New Roman" w:cs="Times New Roman"/>
          <w:sz w:val="26"/>
          <w:szCs w:val="26"/>
        </w:rPr>
        <w:instrText>de</w:instrText>
      </w:r>
      <w:r w:rsidRPr="00827452">
        <w:rPr>
          <w:rFonts w:ascii="Times New Roman" w:hAnsi="Times New Roman" w:cs="Times New Roman"/>
          <w:sz w:val="26"/>
          <w:szCs w:val="26"/>
          <w:lang w:val="ru-RU"/>
        </w:rPr>
        <w:instrText>7</w:instrText>
      </w:r>
      <w:r w:rsidRPr="00827452">
        <w:rPr>
          <w:rFonts w:ascii="Times New Roman" w:hAnsi="Times New Roman" w:cs="Times New Roman"/>
          <w:sz w:val="26"/>
          <w:szCs w:val="26"/>
        </w:rPr>
        <w:instrText>f</w:instrText>
      </w:r>
      <w:r w:rsidRPr="00827452">
        <w:rPr>
          <w:rFonts w:ascii="Times New Roman" w:hAnsi="Times New Roman" w:cs="Times New Roman"/>
          <w:sz w:val="26"/>
          <w:szCs w:val="26"/>
          <w:lang w:val="ru-RU"/>
        </w:rPr>
        <w:instrText>95</w:instrText>
      </w:r>
      <w:r w:rsidRPr="00827452">
        <w:rPr>
          <w:rFonts w:ascii="Times New Roman" w:hAnsi="Times New Roman" w:cs="Times New Roman"/>
          <w:sz w:val="26"/>
          <w:szCs w:val="26"/>
        </w:rPr>
        <w:instrText>e</w:instrText>
      </w:r>
      <w:r w:rsidRPr="00827452">
        <w:rPr>
          <w:rFonts w:ascii="Times New Roman" w:hAnsi="Times New Roman" w:cs="Times New Roman"/>
          <w:sz w:val="26"/>
          <w:szCs w:val="26"/>
          <w:lang w:val="ru-RU"/>
        </w:rPr>
        <w:instrText>5%26</w:instrText>
      </w:r>
      <w:r w:rsidRPr="00827452">
        <w:rPr>
          <w:rFonts w:ascii="Times New Roman" w:hAnsi="Times New Roman" w:cs="Times New Roman"/>
          <w:sz w:val="26"/>
          <w:szCs w:val="26"/>
        </w:rPr>
        <w:instrText>usId</w:instrText>
      </w:r>
      <w:r w:rsidRPr="00827452">
        <w:rPr>
          <w:rFonts w:ascii="Times New Roman" w:hAnsi="Times New Roman" w:cs="Times New Roman"/>
          <w:sz w:val="26"/>
          <w:szCs w:val="26"/>
          <w:lang w:val="ru-RU"/>
        </w:rPr>
        <w:instrText>%3</w:instrText>
      </w:r>
      <w:r w:rsidRPr="00827452">
        <w:rPr>
          <w:rFonts w:ascii="Times New Roman" w:hAnsi="Times New Roman" w:cs="Times New Roman"/>
          <w:sz w:val="26"/>
          <w:szCs w:val="26"/>
        </w:rPr>
        <w:instrText>Df</w:instrText>
      </w:r>
      <w:r w:rsidRPr="00827452">
        <w:rPr>
          <w:rFonts w:ascii="Times New Roman" w:hAnsi="Times New Roman" w:cs="Times New Roman"/>
          <w:sz w:val="26"/>
          <w:szCs w:val="26"/>
          <w:lang w:val="ru-RU"/>
        </w:rPr>
        <w:instrText>730</w:instrText>
      </w:r>
      <w:r w:rsidRPr="00827452">
        <w:rPr>
          <w:rFonts w:ascii="Times New Roman" w:hAnsi="Times New Roman" w:cs="Times New Roman"/>
          <w:sz w:val="26"/>
          <w:szCs w:val="26"/>
        </w:rPr>
        <w:instrText>a</w:instrText>
      </w:r>
      <w:r w:rsidRPr="00827452">
        <w:rPr>
          <w:rFonts w:ascii="Times New Roman" w:hAnsi="Times New Roman" w:cs="Times New Roman"/>
          <w:sz w:val="26"/>
          <w:szCs w:val="26"/>
          <w:lang w:val="ru-RU"/>
        </w:rPr>
        <w:instrText>736-7</w:instrText>
      </w:r>
      <w:r w:rsidRPr="00827452">
        <w:rPr>
          <w:rFonts w:ascii="Times New Roman" w:hAnsi="Times New Roman" w:cs="Times New Roman"/>
          <w:sz w:val="26"/>
          <w:szCs w:val="26"/>
        </w:rPr>
        <w:instrText>fd</w:instrText>
      </w:r>
      <w:r w:rsidRPr="00827452">
        <w:rPr>
          <w:rFonts w:ascii="Times New Roman" w:hAnsi="Times New Roman" w:cs="Times New Roman"/>
          <w:sz w:val="26"/>
          <w:szCs w:val="26"/>
          <w:lang w:val="ru-RU"/>
        </w:rPr>
        <w:instrText>1-4</w:instrText>
      </w:r>
      <w:r w:rsidRPr="00827452">
        <w:rPr>
          <w:rFonts w:ascii="Times New Roman" w:hAnsi="Times New Roman" w:cs="Times New Roman"/>
          <w:sz w:val="26"/>
          <w:szCs w:val="26"/>
        </w:rPr>
        <w:instrText>b</w:instrText>
      </w:r>
      <w:r w:rsidRPr="00827452">
        <w:rPr>
          <w:rFonts w:ascii="Times New Roman" w:hAnsi="Times New Roman" w:cs="Times New Roman"/>
          <w:sz w:val="26"/>
          <w:szCs w:val="26"/>
          <w:lang w:val="ru-RU"/>
        </w:rPr>
        <w:instrText>0</w:instrText>
      </w:r>
      <w:r w:rsidRPr="00827452">
        <w:rPr>
          <w:rFonts w:ascii="Times New Roman" w:hAnsi="Times New Roman" w:cs="Times New Roman"/>
          <w:sz w:val="26"/>
          <w:szCs w:val="26"/>
        </w:rPr>
        <w:instrText>b</w:instrText>
      </w:r>
      <w:r w:rsidRPr="00827452">
        <w:rPr>
          <w:rFonts w:ascii="Times New Roman" w:hAnsi="Times New Roman" w:cs="Times New Roman"/>
          <w:sz w:val="26"/>
          <w:szCs w:val="26"/>
          <w:lang w:val="ru-RU"/>
        </w:rPr>
        <w:instrText>-9</w:instrText>
      </w:r>
      <w:r w:rsidRPr="00827452">
        <w:rPr>
          <w:rFonts w:ascii="Times New Roman" w:hAnsi="Times New Roman" w:cs="Times New Roman"/>
          <w:sz w:val="26"/>
          <w:szCs w:val="26"/>
        </w:rPr>
        <w:instrText>bd</w:instrText>
      </w:r>
      <w:r w:rsidRPr="00827452">
        <w:rPr>
          <w:rFonts w:ascii="Times New Roman" w:hAnsi="Times New Roman" w:cs="Times New Roman"/>
          <w:sz w:val="26"/>
          <w:szCs w:val="26"/>
          <w:lang w:val="ru-RU"/>
        </w:rPr>
        <w:instrText>7-</w:instrText>
      </w:r>
      <w:r w:rsidRPr="00827452">
        <w:rPr>
          <w:rFonts w:ascii="Times New Roman" w:hAnsi="Times New Roman" w:cs="Times New Roman"/>
          <w:sz w:val="26"/>
          <w:szCs w:val="26"/>
        </w:rPr>
        <w:instrText>ff</w:instrText>
      </w:r>
      <w:r w:rsidRPr="00827452">
        <w:rPr>
          <w:rFonts w:ascii="Times New Roman" w:hAnsi="Times New Roman" w:cs="Times New Roman"/>
          <w:sz w:val="26"/>
          <w:szCs w:val="26"/>
          <w:lang w:val="ru-RU"/>
        </w:rPr>
        <w:instrText>7</w:instrText>
      </w:r>
      <w:r w:rsidRPr="00827452">
        <w:rPr>
          <w:rFonts w:ascii="Times New Roman" w:hAnsi="Times New Roman" w:cs="Times New Roman"/>
          <w:sz w:val="26"/>
          <w:szCs w:val="26"/>
        </w:rPr>
        <w:instrText>ace</w:instrText>
      </w:r>
      <w:r w:rsidRPr="00827452">
        <w:rPr>
          <w:rFonts w:ascii="Times New Roman" w:hAnsi="Times New Roman" w:cs="Times New Roman"/>
          <w:sz w:val="26"/>
          <w:szCs w:val="26"/>
          <w:lang w:val="ru-RU"/>
        </w:rPr>
        <w:instrText>9</w:instrText>
      </w:r>
      <w:r w:rsidRPr="00827452">
        <w:rPr>
          <w:rFonts w:ascii="Times New Roman" w:hAnsi="Times New Roman" w:cs="Times New Roman"/>
          <w:sz w:val="26"/>
          <w:szCs w:val="26"/>
        </w:rPr>
        <w:instrText>b</w:instrText>
      </w:r>
      <w:r w:rsidRPr="00827452">
        <w:rPr>
          <w:rFonts w:ascii="Times New Roman" w:hAnsi="Times New Roman" w:cs="Times New Roman"/>
          <w:sz w:val="26"/>
          <w:szCs w:val="26"/>
          <w:lang w:val="ru-RU"/>
        </w:rPr>
        <w:instrText>8</w:instrText>
      </w:r>
      <w:r w:rsidRPr="00827452">
        <w:rPr>
          <w:rFonts w:ascii="Times New Roman" w:hAnsi="Times New Roman" w:cs="Times New Roman"/>
          <w:sz w:val="26"/>
          <w:szCs w:val="26"/>
        </w:rPr>
        <w:instrText>b</w:instrText>
      </w:r>
      <w:r w:rsidRPr="00827452">
        <w:rPr>
          <w:rFonts w:ascii="Times New Roman" w:hAnsi="Times New Roman" w:cs="Times New Roman"/>
          <w:sz w:val="26"/>
          <w:szCs w:val="26"/>
          <w:lang w:val="ru-RU"/>
        </w:rPr>
        <w:instrText>51%23_</w:instrText>
      </w:r>
      <w:r w:rsidRPr="00827452">
        <w:rPr>
          <w:rFonts w:ascii="Times New Roman" w:hAnsi="Times New Roman" w:cs="Times New Roman"/>
          <w:sz w:val="26"/>
          <w:szCs w:val="26"/>
        </w:rPr>
        <w:instrText>ftn</w:instrText>
      </w:r>
      <w:r w:rsidRPr="00827452">
        <w:rPr>
          <w:rFonts w:ascii="Times New Roman" w:hAnsi="Times New Roman" w:cs="Times New Roman"/>
          <w:sz w:val="26"/>
          <w:szCs w:val="26"/>
          <w:lang w:val="ru-RU"/>
        </w:rPr>
        <w:instrText>1" \</w:instrText>
      </w:r>
      <w:r w:rsidRPr="00827452">
        <w:rPr>
          <w:rFonts w:ascii="Times New Roman" w:hAnsi="Times New Roman" w:cs="Times New Roman"/>
          <w:sz w:val="26"/>
          <w:szCs w:val="26"/>
        </w:rPr>
        <w:instrText>o</w:instrText>
      </w:r>
      <w:r w:rsidRPr="00827452">
        <w:rPr>
          <w:rFonts w:ascii="Times New Roman" w:hAnsi="Times New Roman" w:cs="Times New Roman"/>
          <w:sz w:val="26"/>
          <w:szCs w:val="26"/>
          <w:lang w:val="ru-RU"/>
        </w:rPr>
        <w:instrText xml:space="preserve"> "" \</w:instrText>
      </w:r>
      <w:r w:rsidRPr="00827452">
        <w:rPr>
          <w:rFonts w:ascii="Times New Roman" w:hAnsi="Times New Roman" w:cs="Times New Roman"/>
          <w:sz w:val="26"/>
          <w:szCs w:val="26"/>
        </w:rPr>
        <w:instrText>t</w:instrText>
      </w:r>
      <w:r w:rsidRPr="00827452">
        <w:rPr>
          <w:rFonts w:ascii="Times New Roman" w:hAnsi="Times New Roman" w:cs="Times New Roman"/>
          <w:sz w:val="26"/>
          <w:szCs w:val="26"/>
          <w:lang w:val="ru-RU"/>
        </w:rPr>
        <w:instrText xml:space="preserve"> "_</w:instrText>
      </w:r>
      <w:r w:rsidRPr="00827452">
        <w:rPr>
          <w:rFonts w:ascii="Times New Roman" w:hAnsi="Times New Roman" w:cs="Times New Roman"/>
          <w:sz w:val="26"/>
          <w:szCs w:val="26"/>
        </w:rPr>
        <w:instrText>top</w:instrText>
      </w:r>
      <w:r w:rsidRPr="00827452">
        <w:rPr>
          <w:rFonts w:ascii="Times New Roman" w:hAnsi="Times New Roman" w:cs="Times New Roman"/>
          <w:sz w:val="26"/>
          <w:szCs w:val="26"/>
          <w:lang w:val="ru-RU"/>
        </w:rPr>
        <w:instrText xml:space="preserve">" </w:instrText>
      </w:r>
      <w:r w:rsidRPr="00827452">
        <w:rPr>
          <w:rFonts w:ascii="Times New Roman" w:hAnsi="Times New Roman" w:cs="Times New Roman"/>
          <w:sz w:val="26"/>
          <w:szCs w:val="26"/>
        </w:rPr>
        <w:fldChar w:fldCharType="separate"/>
      </w:r>
      <w:r w:rsidRPr="00827452">
        <w:rPr>
          <w:rFonts w:ascii="Times New Roman" w:hAnsi="Times New Roman" w:cs="Times New Roman"/>
          <w:sz w:val="26"/>
          <w:szCs w:val="26"/>
          <w:vertAlign w:val="superscript"/>
          <w:lang w:val="ru-RU"/>
        </w:rPr>
        <w:t>[ 1]</w:t>
      </w:r>
      <w:r w:rsidRPr="00827452">
        <w:rPr>
          <w:rFonts w:ascii="Times New Roman" w:hAnsi="Times New Roman" w:cs="Times New Roman"/>
          <w:sz w:val="26"/>
          <w:szCs w:val="26"/>
        </w:rPr>
        <w:fldChar w:fldCharType="end"/>
      </w:r>
      <w:bookmarkEnd w:id="13"/>
      <w:r w:rsidR="00B7666F" w:rsidRPr="00827452">
        <w:rPr>
          <w:rFonts w:ascii="Times New Roman" w:hAnsi="Times New Roman" w:cs="Times New Roman"/>
          <w:sz w:val="26"/>
          <w:szCs w:val="26"/>
          <w:lang w:val="ru-RU"/>
        </w:rPr>
        <w:t>. Р</w:t>
      </w:r>
      <w:r w:rsidRPr="00827452">
        <w:rPr>
          <w:rFonts w:ascii="Times New Roman" w:hAnsi="Times New Roman" w:cs="Times New Roman"/>
          <w:sz w:val="26"/>
          <w:szCs w:val="26"/>
          <w:lang w:val="ru-RU"/>
        </w:rPr>
        <w:t xml:space="preserve">азличные формы участия </w:t>
      </w:r>
      <w:r w:rsidR="00B7666F" w:rsidRPr="00827452">
        <w:rPr>
          <w:rFonts w:ascii="Times New Roman" w:hAnsi="Times New Roman" w:cs="Times New Roman"/>
          <w:sz w:val="26"/>
          <w:szCs w:val="26"/>
          <w:lang w:val="ru-RU"/>
        </w:rPr>
        <w:t>предполагаю</w:t>
      </w:r>
      <w:r w:rsidRPr="00827452">
        <w:rPr>
          <w:rFonts w:ascii="Times New Roman" w:hAnsi="Times New Roman" w:cs="Times New Roman"/>
          <w:sz w:val="26"/>
          <w:szCs w:val="26"/>
          <w:lang w:val="ru-RU"/>
        </w:rPr>
        <w:t xml:space="preserve">т включение цифровых технологий в процессе развития и эффективного использования ресурсов в работе </w:t>
      </w:r>
      <w:r w:rsidR="00B7666F" w:rsidRPr="00827452">
        <w:rPr>
          <w:rFonts w:ascii="Times New Roman" w:hAnsi="Times New Roman" w:cs="Times New Roman"/>
          <w:sz w:val="26"/>
          <w:szCs w:val="26"/>
          <w:lang w:val="ru-RU"/>
        </w:rPr>
        <w:t>комитетов. Для любой темы</w:t>
      </w:r>
      <w:r w:rsidRPr="00827452">
        <w:rPr>
          <w:rFonts w:ascii="Times New Roman" w:hAnsi="Times New Roman" w:cs="Times New Roman"/>
          <w:sz w:val="26"/>
          <w:szCs w:val="26"/>
          <w:lang w:val="ru-RU"/>
        </w:rPr>
        <w:t xml:space="preserve"> стандартизации</w:t>
      </w:r>
      <w:r w:rsidR="00B7666F" w:rsidRPr="00827452">
        <w:rPr>
          <w:rFonts w:ascii="Times New Roman" w:hAnsi="Times New Roman" w:cs="Times New Roman"/>
          <w:sz w:val="26"/>
          <w:szCs w:val="26"/>
          <w:lang w:val="ru-RU"/>
        </w:rPr>
        <w:t xml:space="preserve">, чтобы </w:t>
      </w:r>
      <w:proofErr w:type="gramStart"/>
      <w:r w:rsidR="00B7666F" w:rsidRPr="00827452">
        <w:rPr>
          <w:rFonts w:ascii="Times New Roman" w:hAnsi="Times New Roman" w:cs="Times New Roman"/>
          <w:sz w:val="26"/>
          <w:szCs w:val="26"/>
          <w:lang w:val="ru-RU"/>
        </w:rPr>
        <w:t xml:space="preserve">достичь </w:t>
      </w:r>
      <w:r w:rsidRPr="00827452">
        <w:rPr>
          <w:rFonts w:ascii="Times New Roman" w:hAnsi="Times New Roman" w:cs="Times New Roman"/>
          <w:sz w:val="26"/>
          <w:szCs w:val="26"/>
          <w:lang w:val="ru-RU"/>
        </w:rPr>
        <w:t xml:space="preserve"> успе</w:t>
      </w:r>
      <w:r w:rsidR="00B7666F" w:rsidRPr="00827452">
        <w:rPr>
          <w:rFonts w:ascii="Times New Roman" w:hAnsi="Times New Roman" w:cs="Times New Roman"/>
          <w:sz w:val="26"/>
          <w:szCs w:val="26"/>
          <w:lang w:val="ru-RU"/>
        </w:rPr>
        <w:t xml:space="preserve">ха </w:t>
      </w:r>
      <w:r w:rsidRPr="00827452">
        <w:rPr>
          <w:rFonts w:ascii="Times New Roman" w:hAnsi="Times New Roman" w:cs="Times New Roman"/>
          <w:sz w:val="26"/>
          <w:szCs w:val="26"/>
          <w:lang w:val="ru-RU"/>
        </w:rPr>
        <w:t>необх</w:t>
      </w:r>
      <w:r w:rsidR="00B7666F" w:rsidRPr="00827452">
        <w:rPr>
          <w:rFonts w:ascii="Times New Roman" w:hAnsi="Times New Roman" w:cs="Times New Roman"/>
          <w:sz w:val="26"/>
          <w:szCs w:val="26"/>
          <w:lang w:val="ru-RU"/>
        </w:rPr>
        <w:t>одимо сгруппировать</w:t>
      </w:r>
      <w:proofErr w:type="gramEnd"/>
      <w:r w:rsidR="00B7666F" w:rsidRPr="00827452">
        <w:rPr>
          <w:rFonts w:ascii="Times New Roman" w:hAnsi="Times New Roman" w:cs="Times New Roman"/>
          <w:sz w:val="26"/>
          <w:szCs w:val="26"/>
          <w:lang w:val="ru-RU"/>
        </w:rPr>
        <w:t xml:space="preserve"> деятельность</w:t>
      </w:r>
      <w:r w:rsidRPr="00827452">
        <w:rPr>
          <w:rFonts w:ascii="Times New Roman" w:hAnsi="Times New Roman" w:cs="Times New Roman"/>
          <w:sz w:val="26"/>
          <w:szCs w:val="26"/>
          <w:lang w:val="ru-RU"/>
        </w:rPr>
        <w:t xml:space="preserve"> и компетенции участвующих </w:t>
      </w:r>
      <w:r w:rsidR="00B7666F" w:rsidRPr="00827452">
        <w:rPr>
          <w:rFonts w:ascii="Times New Roman" w:hAnsi="Times New Roman" w:cs="Times New Roman"/>
          <w:sz w:val="26"/>
          <w:szCs w:val="26"/>
          <w:lang w:val="ru-RU"/>
        </w:rPr>
        <w:t>субъектов для</w:t>
      </w:r>
      <w:r w:rsidRPr="00827452">
        <w:rPr>
          <w:rFonts w:ascii="Times New Roman" w:hAnsi="Times New Roman" w:cs="Times New Roman"/>
          <w:sz w:val="26"/>
          <w:szCs w:val="26"/>
          <w:lang w:val="ru-RU"/>
        </w:rPr>
        <w:t xml:space="preserve"> обеспечения эфф</w:t>
      </w:r>
      <w:r w:rsidR="00B7666F" w:rsidRPr="00827452">
        <w:rPr>
          <w:rFonts w:ascii="Times New Roman" w:hAnsi="Times New Roman" w:cs="Times New Roman"/>
          <w:sz w:val="26"/>
          <w:szCs w:val="26"/>
          <w:lang w:val="ru-RU"/>
        </w:rPr>
        <w:t xml:space="preserve">ективного потока информации. </w:t>
      </w:r>
      <w:r w:rsidR="00B7666F"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00B7666F" w:rsidRPr="00827452">
        <w:rPr>
          <w:rFonts w:ascii="Times New Roman" w:hAnsi="Times New Roman" w:cs="Times New Roman"/>
          <w:sz w:val="26"/>
          <w:szCs w:val="26"/>
          <w:lang w:val="ru-RU"/>
        </w:rPr>
        <w:t xml:space="preserve"> обеспечивает плавную</w:t>
      </w:r>
      <w:r w:rsidRPr="00827452">
        <w:rPr>
          <w:rFonts w:ascii="Times New Roman" w:hAnsi="Times New Roman" w:cs="Times New Roman"/>
          <w:sz w:val="26"/>
          <w:szCs w:val="26"/>
          <w:lang w:val="ru-RU"/>
        </w:rPr>
        <w:t xml:space="preserve"> координацию процессов участия</w:t>
      </w:r>
      <w:r w:rsidR="00B7666F" w:rsidRPr="00827452">
        <w:rPr>
          <w:rFonts w:ascii="Times New Roman" w:hAnsi="Times New Roman" w:cs="Times New Roman"/>
          <w:sz w:val="26"/>
          <w:szCs w:val="26"/>
          <w:lang w:val="ru-RU"/>
        </w:rPr>
        <w:t xml:space="preserve"> всех сторон</w:t>
      </w:r>
      <w:r w:rsidRPr="00827452">
        <w:rPr>
          <w:rFonts w:ascii="Times New Roman" w:hAnsi="Times New Roman" w:cs="Times New Roman"/>
          <w:sz w:val="26"/>
          <w:szCs w:val="26"/>
          <w:lang w:val="ru-RU"/>
        </w:rPr>
        <w:t>.</w:t>
      </w:r>
    </w:p>
    <w:p w:rsidR="00B7666F" w:rsidRPr="00827452" w:rsidRDefault="006E7456" w:rsidP="00827452">
      <w:pPr>
        <w:widowControl/>
        <w:shd w:val="clear" w:color="auto" w:fill="FFFFFF"/>
        <w:spacing w:line="298" w:lineRule="atLeast"/>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Для того чтобы </w:t>
      </w:r>
      <w:r w:rsidR="00B7666F" w:rsidRPr="00827452">
        <w:rPr>
          <w:rFonts w:ascii="Times New Roman" w:hAnsi="Times New Roman" w:cs="Times New Roman"/>
          <w:sz w:val="26"/>
          <w:szCs w:val="26"/>
          <w:lang w:val="ru-RU"/>
        </w:rPr>
        <w:t xml:space="preserve">начать </w:t>
      </w:r>
      <w:r w:rsidRPr="00827452">
        <w:rPr>
          <w:rFonts w:ascii="Times New Roman" w:hAnsi="Times New Roman" w:cs="Times New Roman"/>
          <w:sz w:val="26"/>
          <w:szCs w:val="26"/>
          <w:lang w:val="ru-RU"/>
        </w:rPr>
        <w:t>цифрово</w:t>
      </w:r>
      <w:r w:rsidR="00B7666F" w:rsidRPr="00827452">
        <w:rPr>
          <w:rFonts w:ascii="Times New Roman" w:hAnsi="Times New Roman" w:cs="Times New Roman"/>
          <w:sz w:val="26"/>
          <w:szCs w:val="26"/>
          <w:lang w:val="ru-RU"/>
        </w:rPr>
        <w:t>е преобразование еще на ранней стадии</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инициирова</w:t>
      </w:r>
      <w:r w:rsidR="00B7666F" w:rsidRPr="00827452">
        <w:rPr>
          <w:rFonts w:ascii="Times New Roman" w:hAnsi="Times New Roman" w:cs="Times New Roman"/>
          <w:sz w:val="26"/>
          <w:szCs w:val="26"/>
          <w:lang w:val="ru-RU"/>
        </w:rPr>
        <w:t>ли инновационные</w:t>
      </w:r>
      <w:r w:rsidRPr="00827452">
        <w:rPr>
          <w:rFonts w:ascii="Times New Roman" w:hAnsi="Times New Roman" w:cs="Times New Roman"/>
          <w:sz w:val="26"/>
          <w:szCs w:val="26"/>
          <w:lang w:val="ru-RU"/>
        </w:rPr>
        <w:t xml:space="preserve"> проект</w:t>
      </w:r>
      <w:r w:rsidR="00B7666F"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w:t>
      </w:r>
      <w:r w:rsidR="00B7666F"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в консультации с партнерами в Германии</w:t>
      </w:r>
      <w:r w:rsidR="00B7666F" w:rsidRPr="00827452">
        <w:rPr>
          <w:rFonts w:ascii="Times New Roman" w:hAnsi="Times New Roman" w:cs="Times New Roman"/>
          <w:sz w:val="26"/>
          <w:szCs w:val="26"/>
          <w:lang w:val="ru-RU"/>
        </w:rPr>
        <w:t>) в области</w:t>
      </w:r>
      <w:r w:rsidRPr="00827452">
        <w:rPr>
          <w:rFonts w:ascii="Times New Roman" w:hAnsi="Times New Roman" w:cs="Times New Roman"/>
          <w:sz w:val="26"/>
          <w:szCs w:val="26"/>
          <w:lang w:val="ru-RU"/>
        </w:rPr>
        <w:t xml:space="preserve"> стандартизации, опираясь на результаты и требования эксперто</w:t>
      </w:r>
      <w:r w:rsidR="00B7666F" w:rsidRPr="00827452">
        <w:rPr>
          <w:rFonts w:ascii="Times New Roman" w:hAnsi="Times New Roman" w:cs="Times New Roman"/>
          <w:sz w:val="26"/>
          <w:szCs w:val="26"/>
          <w:lang w:val="ru-RU"/>
        </w:rPr>
        <w:t xml:space="preserve">в </w:t>
      </w:r>
      <w:proofErr w:type="gramStart"/>
      <w:r w:rsidR="00B7666F" w:rsidRPr="00827452">
        <w:rPr>
          <w:rFonts w:ascii="Times New Roman" w:hAnsi="Times New Roman" w:cs="Times New Roman"/>
          <w:sz w:val="26"/>
          <w:szCs w:val="26"/>
          <w:lang w:val="ru-RU"/>
        </w:rPr>
        <w:t>из</w:t>
      </w:r>
      <w:proofErr w:type="gramEnd"/>
      <w:r w:rsidR="00B7666F" w:rsidRPr="00827452">
        <w:rPr>
          <w:rFonts w:ascii="Times New Roman" w:hAnsi="Times New Roman" w:cs="Times New Roman"/>
          <w:sz w:val="26"/>
          <w:szCs w:val="26"/>
          <w:lang w:val="ru-RU"/>
        </w:rPr>
        <w:t xml:space="preserve"> стандартизация. На руководящие</w:t>
      </w:r>
      <w:r w:rsidRPr="00827452">
        <w:rPr>
          <w:rFonts w:ascii="Times New Roman" w:hAnsi="Times New Roman" w:cs="Times New Roman"/>
          <w:sz w:val="26"/>
          <w:szCs w:val="26"/>
          <w:lang w:val="ru-RU"/>
        </w:rPr>
        <w:t xml:space="preserve"> орган</w:t>
      </w:r>
      <w:r w:rsidR="00B7666F"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возложена задача координации передовы</w:t>
      </w:r>
      <w:r w:rsidR="00B7666F" w:rsidRPr="00827452">
        <w:rPr>
          <w:rFonts w:ascii="Times New Roman" w:hAnsi="Times New Roman" w:cs="Times New Roman"/>
          <w:sz w:val="26"/>
          <w:szCs w:val="26"/>
          <w:lang w:val="ru-RU"/>
        </w:rPr>
        <w:t>х тем</w:t>
      </w:r>
      <w:r w:rsidRPr="00827452">
        <w:rPr>
          <w:rFonts w:ascii="Times New Roman" w:hAnsi="Times New Roman" w:cs="Times New Roman"/>
          <w:sz w:val="26"/>
          <w:szCs w:val="26"/>
          <w:lang w:val="ru-RU"/>
        </w:rPr>
        <w:t xml:space="preserve"> содействия интеграции новых и новаторских тем в процесс</w:t>
      </w:r>
      <w:r w:rsidR="00B7666F"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стандартизации. Это происходит в тесном </w:t>
      </w:r>
      <w:proofErr w:type="gramStart"/>
      <w:r w:rsidRPr="00827452">
        <w:rPr>
          <w:rFonts w:ascii="Times New Roman" w:hAnsi="Times New Roman" w:cs="Times New Roman"/>
          <w:sz w:val="26"/>
          <w:szCs w:val="26"/>
          <w:lang w:val="ru-RU"/>
        </w:rPr>
        <w:t>взаимодействии</w:t>
      </w:r>
      <w:proofErr w:type="gramEnd"/>
      <w:r w:rsidRPr="00827452">
        <w:rPr>
          <w:rFonts w:ascii="Times New Roman" w:hAnsi="Times New Roman" w:cs="Times New Roman"/>
          <w:sz w:val="26"/>
          <w:szCs w:val="26"/>
          <w:lang w:val="ru-RU"/>
        </w:rPr>
        <w:t xml:space="preserve"> с существующими </w:t>
      </w:r>
      <w:r w:rsidR="00B7666F" w:rsidRPr="00827452">
        <w:rPr>
          <w:rFonts w:ascii="Times New Roman" w:hAnsi="Times New Roman" w:cs="Times New Roman"/>
          <w:sz w:val="26"/>
          <w:szCs w:val="26"/>
          <w:lang w:val="ru-RU"/>
        </w:rPr>
        <w:t xml:space="preserve">комитетами по </w:t>
      </w:r>
      <w:r w:rsidRPr="00827452">
        <w:rPr>
          <w:rFonts w:ascii="Times New Roman" w:hAnsi="Times New Roman" w:cs="Times New Roman"/>
          <w:sz w:val="26"/>
          <w:szCs w:val="26"/>
          <w:lang w:val="ru-RU"/>
        </w:rPr>
        <w:t xml:space="preserve">стандартам. </w:t>
      </w:r>
    </w:p>
    <w:p w:rsidR="006E7456" w:rsidRPr="00827452" w:rsidRDefault="00B7666F"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При разработке стандартов участники процесса опираются на состояние науки</w:t>
      </w:r>
      <w:r w:rsidR="006E7456" w:rsidRPr="00827452">
        <w:rPr>
          <w:rFonts w:ascii="Times New Roman" w:hAnsi="Times New Roman" w:cs="Times New Roman"/>
          <w:sz w:val="26"/>
          <w:szCs w:val="26"/>
          <w:lang w:val="ru-RU"/>
        </w:rPr>
        <w:t>, но и, в свою очередь, представ</w:t>
      </w:r>
      <w:r w:rsidRPr="00827452">
        <w:rPr>
          <w:rFonts w:ascii="Times New Roman" w:hAnsi="Times New Roman" w:cs="Times New Roman"/>
          <w:sz w:val="26"/>
          <w:szCs w:val="26"/>
          <w:lang w:val="ru-RU"/>
        </w:rPr>
        <w:t>ляю</w:t>
      </w:r>
      <w:r w:rsidR="006E7456" w:rsidRPr="00827452">
        <w:rPr>
          <w:rFonts w:ascii="Times New Roman" w:hAnsi="Times New Roman" w:cs="Times New Roman"/>
          <w:sz w:val="26"/>
          <w:szCs w:val="26"/>
          <w:lang w:val="ru-RU"/>
        </w:rPr>
        <w:t>т новые выводы и подход</w:t>
      </w:r>
      <w:r w:rsidRPr="00827452">
        <w:rPr>
          <w:rFonts w:ascii="Times New Roman" w:hAnsi="Times New Roman" w:cs="Times New Roman"/>
          <w:sz w:val="26"/>
          <w:szCs w:val="26"/>
          <w:lang w:val="ru-RU"/>
        </w:rPr>
        <w:t>ы</w:t>
      </w:r>
      <w:r w:rsidR="006E7456" w:rsidRPr="00827452">
        <w:rPr>
          <w:rFonts w:ascii="Times New Roman" w:hAnsi="Times New Roman" w:cs="Times New Roman"/>
          <w:sz w:val="26"/>
          <w:szCs w:val="26"/>
          <w:lang w:val="ru-RU"/>
        </w:rPr>
        <w:t xml:space="preserve"> в области стандартизации. Стандартизация является эффективным средством привлечения новых технологий на рынок.</w:t>
      </w:r>
    </w:p>
    <w:p w:rsidR="006E7456" w:rsidRPr="00827452" w:rsidRDefault="006E7456" w:rsidP="00827452">
      <w:pPr>
        <w:keepNext/>
        <w:widowControl/>
        <w:shd w:val="clear" w:color="auto" w:fill="FFFFFF"/>
        <w:spacing w:line="322" w:lineRule="atLeast"/>
        <w:ind w:firstLine="709"/>
        <w:jc w:val="both"/>
        <w:rPr>
          <w:rFonts w:ascii="Times New Roman" w:hAnsi="Times New Roman" w:cs="Times New Roman"/>
          <w:color w:val="auto"/>
          <w:sz w:val="26"/>
          <w:szCs w:val="26"/>
          <w:lang w:val="ru-RU"/>
        </w:rPr>
      </w:pPr>
      <w:bookmarkStart w:id="14" w:name="bookmark20"/>
      <w:r w:rsidRPr="00827452">
        <w:rPr>
          <w:rFonts w:ascii="Times New Roman" w:hAnsi="Times New Roman" w:cs="Times New Roman"/>
          <w:sz w:val="26"/>
          <w:szCs w:val="26"/>
          <w:lang w:val="ru-RU"/>
        </w:rPr>
        <w:t xml:space="preserve">Катализаторы для цифрового преобразования в </w:t>
      </w:r>
      <w:proofErr w:type="gramStart"/>
      <w:r w:rsidRPr="00827452">
        <w:rPr>
          <w:rFonts w:ascii="Times New Roman" w:hAnsi="Times New Roman" w:cs="Times New Roman"/>
          <w:sz w:val="26"/>
          <w:szCs w:val="26"/>
          <w:lang w:val="ru-RU"/>
        </w:rPr>
        <w:t>мире</w:t>
      </w:r>
      <w:proofErr w:type="gramEnd"/>
      <w:r w:rsidR="00B7666F"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 стандарт</w:t>
      </w:r>
      <w:r w:rsidR="00B7666F"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w:t>
      </w:r>
      <w:bookmarkEnd w:id="14"/>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Инструменты стратегического планирования будущего используются</w:t>
      </w:r>
      <w:r w:rsidR="00B7666F" w:rsidRPr="00827452">
        <w:rPr>
          <w:rFonts w:ascii="Times New Roman" w:hAnsi="Times New Roman" w:cs="Times New Roman"/>
          <w:color w:val="auto"/>
          <w:sz w:val="26"/>
          <w:szCs w:val="26"/>
          <w:lang w:val="ru-RU"/>
        </w:rPr>
        <w:t xml:space="preserve"> для</w:t>
      </w:r>
      <w:r w:rsidRPr="00827452">
        <w:rPr>
          <w:rFonts w:ascii="Times New Roman" w:hAnsi="Times New Roman" w:cs="Times New Roman"/>
          <w:color w:val="auto"/>
          <w:sz w:val="26"/>
          <w:szCs w:val="26"/>
          <w:lang w:val="ru-RU"/>
        </w:rPr>
        <w:t xml:space="preserve"> «дорожных карт».</w:t>
      </w:r>
    </w:p>
    <w:p w:rsidR="006E7456" w:rsidRPr="00827452" w:rsidRDefault="006E7456" w:rsidP="00827452">
      <w:pPr>
        <w:widowControl/>
        <w:shd w:val="clear" w:color="auto" w:fill="FFFFFF"/>
        <w:spacing w:line="302"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lang w:val="ru-RU"/>
        </w:rPr>
        <w:t>Решения разрабатываются по вопросам прав интеллектуальной собственности.</w:t>
      </w:r>
    </w:p>
    <w:p w:rsidR="006E7456" w:rsidRPr="00827452" w:rsidRDefault="00B7666F"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color w:val="auto"/>
          <w:sz w:val="26"/>
          <w:szCs w:val="26"/>
        </w:rPr>
        <w:t>DIN</w:t>
      </w:r>
      <w:r w:rsidR="006E7456" w:rsidRPr="00827452">
        <w:rPr>
          <w:rFonts w:ascii="Times New Roman" w:hAnsi="Times New Roman" w:cs="Times New Roman"/>
          <w:color w:val="auto"/>
          <w:sz w:val="26"/>
          <w:szCs w:val="26"/>
          <w:lang w:val="ru-RU"/>
        </w:rPr>
        <w:t xml:space="preserve"> и </w:t>
      </w:r>
      <w:r w:rsidR="006E7456" w:rsidRPr="00827452">
        <w:rPr>
          <w:rFonts w:ascii="Times New Roman" w:hAnsi="Times New Roman" w:cs="Times New Roman"/>
          <w:color w:val="auto"/>
          <w:sz w:val="26"/>
          <w:szCs w:val="26"/>
        </w:rPr>
        <w:t>DKE</w:t>
      </w:r>
      <w:r w:rsidR="006E7456" w:rsidRPr="00827452">
        <w:rPr>
          <w:rFonts w:ascii="Times New Roman" w:hAnsi="Times New Roman" w:cs="Times New Roman"/>
          <w:color w:val="auto"/>
          <w:sz w:val="26"/>
          <w:szCs w:val="26"/>
          <w:lang w:val="ru-RU"/>
        </w:rPr>
        <w:t xml:space="preserve"> установили партнерские отношения и </w:t>
      </w:r>
      <w:r w:rsidRPr="00827452">
        <w:rPr>
          <w:rFonts w:ascii="Times New Roman" w:hAnsi="Times New Roman" w:cs="Times New Roman"/>
          <w:color w:val="auto"/>
          <w:sz w:val="26"/>
          <w:szCs w:val="26"/>
          <w:lang w:val="ru-RU"/>
        </w:rPr>
        <w:t>нашли</w:t>
      </w:r>
      <w:r w:rsidR="006E7456" w:rsidRPr="00827452">
        <w:rPr>
          <w:rFonts w:ascii="Times New Roman" w:hAnsi="Times New Roman" w:cs="Times New Roman"/>
          <w:color w:val="auto"/>
          <w:sz w:val="26"/>
          <w:szCs w:val="26"/>
          <w:lang w:val="ru-RU"/>
        </w:rPr>
        <w:t xml:space="preserve"> с</w:t>
      </w:r>
      <w:r w:rsidRPr="00827452">
        <w:rPr>
          <w:rFonts w:ascii="Times New Roman" w:hAnsi="Times New Roman" w:cs="Times New Roman"/>
          <w:color w:val="auto"/>
          <w:sz w:val="26"/>
          <w:szCs w:val="26"/>
          <w:lang w:val="ru-RU"/>
        </w:rPr>
        <w:t xml:space="preserve">пособы эффективно </w:t>
      </w:r>
      <w:proofErr w:type="gramStart"/>
      <w:r w:rsidRPr="00827452">
        <w:rPr>
          <w:rFonts w:ascii="Times New Roman" w:hAnsi="Times New Roman" w:cs="Times New Roman"/>
          <w:color w:val="auto"/>
          <w:sz w:val="26"/>
          <w:szCs w:val="26"/>
          <w:lang w:val="ru-RU"/>
        </w:rPr>
        <w:t>сотрудничать  и</w:t>
      </w:r>
      <w:proofErr w:type="gramEnd"/>
      <w:r w:rsidRPr="00827452">
        <w:rPr>
          <w:rFonts w:ascii="Times New Roman" w:hAnsi="Times New Roman" w:cs="Times New Roman"/>
          <w:color w:val="auto"/>
          <w:sz w:val="26"/>
          <w:szCs w:val="26"/>
          <w:lang w:val="ru-RU"/>
        </w:rPr>
        <w:t xml:space="preserve"> </w:t>
      </w:r>
      <w:r w:rsidR="006E7456" w:rsidRPr="00827452">
        <w:rPr>
          <w:rFonts w:ascii="Times New Roman" w:hAnsi="Times New Roman" w:cs="Times New Roman"/>
          <w:color w:val="auto"/>
          <w:sz w:val="26"/>
          <w:szCs w:val="26"/>
          <w:lang w:val="ru-RU"/>
        </w:rPr>
        <w:t xml:space="preserve">пользоваться </w:t>
      </w:r>
      <w:r w:rsidRPr="00827452">
        <w:rPr>
          <w:rFonts w:ascii="Times New Roman" w:hAnsi="Times New Roman" w:cs="Times New Roman"/>
          <w:color w:val="auto"/>
          <w:sz w:val="26"/>
          <w:szCs w:val="26"/>
          <w:lang w:val="ru-RU"/>
        </w:rPr>
        <w:t>технологиями</w:t>
      </w:r>
      <w:r w:rsidR="006E7456" w:rsidRPr="00827452">
        <w:rPr>
          <w:rFonts w:ascii="Times New Roman" w:hAnsi="Times New Roman" w:cs="Times New Roman"/>
          <w:color w:val="auto"/>
          <w:sz w:val="26"/>
          <w:szCs w:val="26"/>
          <w:lang w:val="ru-RU"/>
        </w:rPr>
        <w:t xml:space="preserve"> и метод</w:t>
      </w:r>
      <w:r w:rsidRPr="00827452">
        <w:rPr>
          <w:rFonts w:ascii="Times New Roman" w:hAnsi="Times New Roman" w:cs="Times New Roman"/>
          <w:color w:val="auto"/>
          <w:sz w:val="26"/>
          <w:szCs w:val="26"/>
          <w:lang w:val="ru-RU"/>
        </w:rPr>
        <w:t>ами</w:t>
      </w:r>
      <w:r w:rsidR="006E7456" w:rsidRPr="00827452">
        <w:rPr>
          <w:rFonts w:ascii="Times New Roman" w:hAnsi="Times New Roman" w:cs="Times New Roman"/>
          <w:color w:val="auto"/>
          <w:sz w:val="26"/>
          <w:szCs w:val="26"/>
          <w:lang w:val="ru-RU"/>
        </w:rPr>
        <w:t xml:space="preserve"> в области стандартизации.</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 xml:space="preserve">Несмотря на последовательное использование </w:t>
      </w:r>
      <w:r w:rsidR="00B7666F" w:rsidRPr="00827452">
        <w:rPr>
          <w:rFonts w:ascii="Times New Roman" w:hAnsi="Times New Roman" w:cs="Times New Roman"/>
          <w:sz w:val="26"/>
          <w:szCs w:val="26"/>
          <w:lang w:val="ru-RU"/>
        </w:rPr>
        <w:t xml:space="preserve">принципа </w:t>
      </w:r>
      <w:r w:rsidRPr="00827452">
        <w:rPr>
          <w:rFonts w:ascii="Times New Roman" w:hAnsi="Times New Roman" w:cs="Times New Roman"/>
          <w:sz w:val="26"/>
          <w:szCs w:val="26"/>
        </w:rPr>
        <w:t>FRAND</w:t>
      </w:r>
      <w:r w:rsidRPr="00827452">
        <w:rPr>
          <w:rFonts w:ascii="Times New Roman" w:hAnsi="Times New Roman" w:cs="Times New Roman"/>
          <w:sz w:val="26"/>
          <w:szCs w:val="26"/>
          <w:lang w:val="ru-RU"/>
        </w:rPr>
        <w:t xml:space="preserve"> (справедлив</w:t>
      </w:r>
      <w:r w:rsidR="00B7666F" w:rsidRPr="00827452">
        <w:rPr>
          <w:rFonts w:ascii="Times New Roman" w:hAnsi="Times New Roman" w:cs="Times New Roman"/>
          <w:sz w:val="26"/>
          <w:szCs w:val="26"/>
          <w:lang w:val="ru-RU"/>
        </w:rPr>
        <w:t>ая,</w:t>
      </w:r>
      <w:r w:rsidRPr="00827452">
        <w:rPr>
          <w:rFonts w:ascii="Times New Roman" w:hAnsi="Times New Roman" w:cs="Times New Roman"/>
          <w:sz w:val="26"/>
          <w:szCs w:val="26"/>
          <w:lang w:val="ru-RU"/>
        </w:rPr>
        <w:t xml:space="preserve"> разумн</w:t>
      </w:r>
      <w:r w:rsidR="00B7666F" w:rsidRPr="00827452">
        <w:rPr>
          <w:rFonts w:ascii="Times New Roman" w:hAnsi="Times New Roman" w:cs="Times New Roman"/>
          <w:sz w:val="26"/>
          <w:szCs w:val="26"/>
          <w:lang w:val="ru-RU"/>
        </w:rPr>
        <w:t>ая</w:t>
      </w:r>
      <w:r w:rsidRPr="00827452">
        <w:rPr>
          <w:rFonts w:ascii="Times New Roman" w:hAnsi="Times New Roman" w:cs="Times New Roman"/>
          <w:sz w:val="26"/>
          <w:szCs w:val="26"/>
          <w:lang w:val="ru-RU"/>
        </w:rPr>
        <w:t xml:space="preserve"> и недискриминационн</w:t>
      </w:r>
      <w:r w:rsidR="00B7666F" w:rsidRPr="00827452">
        <w:rPr>
          <w:rFonts w:ascii="Times New Roman" w:hAnsi="Times New Roman" w:cs="Times New Roman"/>
          <w:sz w:val="26"/>
          <w:szCs w:val="26"/>
          <w:lang w:val="ru-RU"/>
        </w:rPr>
        <w:t>ая работа</w:t>
      </w:r>
      <w:r w:rsidRPr="00827452">
        <w:rPr>
          <w:rFonts w:ascii="Times New Roman" w:hAnsi="Times New Roman" w:cs="Times New Roman"/>
          <w:sz w:val="26"/>
          <w:szCs w:val="26"/>
          <w:lang w:val="ru-RU"/>
        </w:rPr>
        <w:t>)</w:t>
      </w:r>
      <w:r w:rsidRPr="00827452">
        <w:rPr>
          <w:rFonts w:ascii="Times New Roman" w:hAnsi="Times New Roman" w:cs="Times New Roman"/>
          <w:sz w:val="26"/>
          <w:szCs w:val="26"/>
          <w:vertAlign w:val="superscript"/>
          <w:lang w:val="ru-RU"/>
        </w:rPr>
        <w:t>4</w:t>
      </w:r>
      <w:r w:rsidRPr="00827452">
        <w:rPr>
          <w:rFonts w:ascii="Times New Roman" w:hAnsi="Times New Roman" w:cs="Times New Roman"/>
          <w:sz w:val="26"/>
          <w:szCs w:val="26"/>
          <w:lang w:val="ru-RU"/>
        </w:rPr>
        <w:t>, по-прежнему возникают вопросы относительно прав интеллектуальной собственности в ходе разработки стандартов и с</w:t>
      </w:r>
      <w:r w:rsidR="00B7666F" w:rsidRPr="00827452">
        <w:rPr>
          <w:rFonts w:ascii="Times New Roman" w:hAnsi="Times New Roman" w:cs="Times New Roman"/>
          <w:sz w:val="26"/>
          <w:szCs w:val="26"/>
          <w:lang w:val="ru-RU"/>
        </w:rPr>
        <w:t>пецификаций, особенно когда это касается</w:t>
      </w:r>
      <w:r w:rsidRPr="00827452">
        <w:rPr>
          <w:rFonts w:ascii="Times New Roman" w:hAnsi="Times New Roman" w:cs="Times New Roman"/>
          <w:sz w:val="26"/>
          <w:szCs w:val="26"/>
          <w:lang w:val="ru-RU"/>
        </w:rPr>
        <w:t xml:space="preserve"> патент</w:t>
      </w:r>
      <w:r w:rsidR="00B7666F" w:rsidRPr="00827452">
        <w:rPr>
          <w:rFonts w:ascii="Times New Roman" w:hAnsi="Times New Roman" w:cs="Times New Roman"/>
          <w:sz w:val="26"/>
          <w:szCs w:val="26"/>
          <w:lang w:val="ru-RU"/>
        </w:rPr>
        <w:t>ов</w:t>
      </w:r>
      <w:r w:rsidRPr="00827452">
        <w:rPr>
          <w:rFonts w:ascii="Times New Roman" w:hAnsi="Times New Roman" w:cs="Times New Roman"/>
          <w:sz w:val="26"/>
          <w:szCs w:val="26"/>
          <w:lang w:val="ru-RU"/>
        </w:rPr>
        <w:t xml:space="preserve">. Различные сценарии требуют специализированных решений, которые будут </w:t>
      </w:r>
      <w:proofErr w:type="gramStart"/>
      <w:r w:rsidRPr="00827452">
        <w:rPr>
          <w:rFonts w:ascii="Times New Roman" w:hAnsi="Times New Roman" w:cs="Times New Roman"/>
          <w:sz w:val="26"/>
          <w:szCs w:val="26"/>
          <w:lang w:val="ru-RU"/>
        </w:rPr>
        <w:t>обсуждены и согласованы</w:t>
      </w:r>
      <w:proofErr w:type="gramEnd"/>
      <w:r w:rsidRPr="00827452">
        <w:rPr>
          <w:rFonts w:ascii="Times New Roman" w:hAnsi="Times New Roman" w:cs="Times New Roman"/>
          <w:sz w:val="26"/>
          <w:szCs w:val="26"/>
          <w:lang w:val="ru-RU"/>
        </w:rPr>
        <w:t xml:space="preserve"> различными сторонами.</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Это особенно важно для решения проблемы в связи с открытым исходным кодом технологии, например открытый источник программного обеспечения развития.</w:t>
      </w:r>
    </w:p>
    <w:p w:rsidR="006E7456" w:rsidRPr="00827452" w:rsidRDefault="006E7456" w:rsidP="00827452">
      <w:pPr>
        <w:widowControl/>
        <w:shd w:val="clear" w:color="auto" w:fill="FFFFFF"/>
        <w:spacing w:line="298" w:lineRule="atLeast"/>
        <w:ind w:firstLine="709"/>
        <w:jc w:val="both"/>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t>Цифровое преобразование и открыты</w:t>
      </w:r>
      <w:r w:rsidR="00B7666F" w:rsidRPr="00827452">
        <w:rPr>
          <w:rFonts w:ascii="Times New Roman" w:hAnsi="Times New Roman" w:cs="Times New Roman"/>
          <w:sz w:val="26"/>
          <w:szCs w:val="26"/>
          <w:lang w:val="ru-RU"/>
        </w:rPr>
        <w:t>й</w:t>
      </w:r>
      <w:r w:rsidRPr="00827452">
        <w:rPr>
          <w:rFonts w:ascii="Times New Roman" w:hAnsi="Times New Roman" w:cs="Times New Roman"/>
          <w:sz w:val="26"/>
          <w:szCs w:val="26"/>
          <w:lang w:val="ru-RU"/>
        </w:rPr>
        <w:t xml:space="preserve"> исходны</w:t>
      </w:r>
      <w:r w:rsidR="00B7666F" w:rsidRPr="00827452">
        <w:rPr>
          <w:rFonts w:ascii="Times New Roman" w:hAnsi="Times New Roman" w:cs="Times New Roman"/>
          <w:sz w:val="26"/>
          <w:szCs w:val="26"/>
          <w:lang w:val="ru-RU"/>
        </w:rPr>
        <w:t>й</w:t>
      </w:r>
      <w:r w:rsidRPr="00827452">
        <w:rPr>
          <w:rFonts w:ascii="Times New Roman" w:hAnsi="Times New Roman" w:cs="Times New Roman"/>
          <w:sz w:val="26"/>
          <w:szCs w:val="26"/>
          <w:lang w:val="ru-RU"/>
        </w:rPr>
        <w:t xml:space="preserve"> код</w:t>
      </w:r>
      <w:r w:rsidR="00B7666F" w:rsidRPr="00827452">
        <w:rPr>
          <w:rFonts w:ascii="Times New Roman" w:hAnsi="Times New Roman" w:cs="Times New Roman"/>
          <w:sz w:val="26"/>
          <w:szCs w:val="26"/>
          <w:lang w:val="ru-RU"/>
        </w:rPr>
        <w:t xml:space="preserve"> технологий</w:t>
      </w:r>
      <w:r w:rsidRPr="00827452">
        <w:rPr>
          <w:rFonts w:ascii="Times New Roman" w:hAnsi="Times New Roman" w:cs="Times New Roman"/>
          <w:sz w:val="26"/>
          <w:szCs w:val="26"/>
          <w:lang w:val="ru-RU"/>
        </w:rPr>
        <w:t xml:space="preserve"> неизбежно </w:t>
      </w:r>
      <w:proofErr w:type="gramStart"/>
      <w:r w:rsidRPr="00827452">
        <w:rPr>
          <w:rFonts w:ascii="Times New Roman" w:hAnsi="Times New Roman" w:cs="Times New Roman"/>
          <w:sz w:val="26"/>
          <w:szCs w:val="26"/>
          <w:lang w:val="ru-RU"/>
        </w:rPr>
        <w:t>взаимосвязаны и должны</w:t>
      </w:r>
      <w:proofErr w:type="gramEnd"/>
      <w:r w:rsidRPr="00827452">
        <w:rPr>
          <w:rFonts w:ascii="Times New Roman" w:hAnsi="Times New Roman" w:cs="Times New Roman"/>
          <w:sz w:val="26"/>
          <w:szCs w:val="26"/>
          <w:lang w:val="ru-RU"/>
        </w:rPr>
        <w:t xml:space="preserve"> применяться в области стандартизации с использованием открытых технологий и методов.</w:t>
      </w:r>
    </w:p>
    <w:p w:rsidR="00185C4F" w:rsidRPr="00827452" w:rsidRDefault="00827452" w:rsidP="00827452">
      <w:pPr>
        <w:pStyle w:val="23"/>
        <w:keepNext/>
        <w:keepLines/>
        <w:shd w:val="clear" w:color="auto" w:fill="auto"/>
        <w:spacing w:line="510" w:lineRule="exact"/>
        <w:ind w:left="851" w:firstLine="709"/>
        <w:rPr>
          <w:rFonts w:ascii="Times New Roman" w:hAnsi="Times New Roman" w:cs="Times New Roman"/>
          <w:sz w:val="26"/>
          <w:szCs w:val="26"/>
          <w:lang w:val="ru-RU"/>
        </w:rPr>
      </w:pPr>
      <w:r>
        <w:rPr>
          <w:rStyle w:val="24"/>
          <w:rFonts w:ascii="Times New Roman" w:hAnsi="Times New Roman" w:cs="Times New Roman"/>
          <w:sz w:val="26"/>
          <w:szCs w:val="26"/>
          <w:lang w:val="ru-RU"/>
        </w:rPr>
        <w:t>Цель</w:t>
      </w:r>
      <w:r w:rsidR="00DF7505" w:rsidRPr="00827452">
        <w:rPr>
          <w:rStyle w:val="24"/>
          <w:rFonts w:ascii="Times New Roman" w:hAnsi="Times New Roman" w:cs="Times New Roman"/>
          <w:sz w:val="26"/>
          <w:szCs w:val="26"/>
          <w:lang w:val="ru-RU"/>
        </w:rPr>
        <w:t xml:space="preserve"> 4</w:t>
      </w:r>
      <w:bookmarkEnd w:id="12"/>
    </w:p>
    <w:p w:rsidR="00185C4F" w:rsidRPr="00827452" w:rsidRDefault="00B7666F" w:rsidP="00827452">
      <w:pPr>
        <w:pStyle w:val="46"/>
        <w:keepNext/>
        <w:keepLines/>
        <w:shd w:val="clear" w:color="auto" w:fill="auto"/>
        <w:spacing w:line="320" w:lineRule="exact"/>
        <w:ind w:left="851" w:firstLine="709"/>
        <w:jc w:val="left"/>
        <w:rPr>
          <w:rFonts w:ascii="Times New Roman" w:hAnsi="Times New Roman" w:cs="Times New Roman"/>
          <w:b/>
          <w:sz w:val="26"/>
          <w:szCs w:val="26"/>
          <w:lang w:val="ru-RU"/>
        </w:rPr>
      </w:pPr>
      <w:bookmarkStart w:id="15" w:name="bookmark22"/>
      <w:r w:rsidRPr="00827452">
        <w:rPr>
          <w:rFonts w:ascii="Times New Roman" w:hAnsi="Times New Roman" w:cs="Times New Roman"/>
          <w:b/>
          <w:sz w:val="26"/>
          <w:szCs w:val="26"/>
          <w:lang w:val="ru-RU"/>
        </w:rPr>
        <w:t xml:space="preserve">Промышленность и общество являются движущими силами в области стандартизации </w:t>
      </w:r>
      <w:bookmarkEnd w:id="15"/>
    </w:p>
    <w:p w:rsidR="00B7666F" w:rsidRPr="00827452" w:rsidRDefault="00B7666F" w:rsidP="00827452">
      <w:pPr>
        <w:pStyle w:val="46"/>
        <w:keepNext/>
        <w:keepLines/>
        <w:shd w:val="clear" w:color="auto" w:fill="auto"/>
        <w:spacing w:line="320" w:lineRule="exact"/>
        <w:ind w:left="851" w:firstLine="709"/>
        <w:jc w:val="left"/>
        <w:rPr>
          <w:rFonts w:ascii="Times New Roman" w:hAnsi="Times New Roman" w:cs="Times New Roman"/>
          <w:sz w:val="26"/>
          <w:szCs w:val="26"/>
          <w:lang w:val="ru-RU"/>
        </w:rPr>
      </w:pPr>
    </w:p>
    <w:p w:rsidR="00B7666F" w:rsidRPr="00827452" w:rsidRDefault="00B7666F" w:rsidP="00827452">
      <w:pPr>
        <w:pStyle w:val="46"/>
        <w:keepNext/>
        <w:keepLines/>
        <w:shd w:val="clear" w:color="auto" w:fill="auto"/>
        <w:spacing w:line="320" w:lineRule="exact"/>
        <w:ind w:left="851" w:firstLine="709"/>
        <w:jc w:val="left"/>
        <w:rPr>
          <w:rFonts w:ascii="Times New Roman" w:hAnsi="Times New Roman" w:cs="Times New Roman"/>
          <w:sz w:val="26"/>
          <w:szCs w:val="26"/>
          <w:lang w:val="ru-RU"/>
        </w:rPr>
        <w:sectPr w:rsidR="00B7666F" w:rsidRPr="00827452" w:rsidSect="00827452">
          <w:headerReference w:type="even" r:id="rId12"/>
          <w:headerReference w:type="default" r:id="rId13"/>
          <w:headerReference w:type="first" r:id="rId14"/>
          <w:type w:val="continuous"/>
          <w:pgSz w:w="11909" w:h="16834"/>
          <w:pgMar w:top="1134" w:right="850" w:bottom="1134" w:left="1418" w:header="0" w:footer="3" w:gutter="0"/>
          <w:cols w:space="720"/>
          <w:noEndnote/>
          <w:docGrid w:linePitch="360"/>
        </w:sectPr>
      </w:pP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Промышленность </w:t>
      </w:r>
      <w:proofErr w:type="gramStart"/>
      <w:r w:rsidRPr="00827452">
        <w:rPr>
          <w:rFonts w:ascii="Times New Roman" w:hAnsi="Times New Roman" w:cs="Times New Roman"/>
          <w:sz w:val="26"/>
          <w:szCs w:val="26"/>
          <w:lang w:val="ru-RU"/>
        </w:rPr>
        <w:t>является главным столпом стандартизации и демонстрирует</w:t>
      </w:r>
      <w:proofErr w:type="gramEnd"/>
      <w:r w:rsidRPr="00827452">
        <w:rPr>
          <w:rFonts w:ascii="Times New Roman" w:hAnsi="Times New Roman" w:cs="Times New Roman"/>
          <w:sz w:val="26"/>
          <w:szCs w:val="26"/>
          <w:lang w:val="ru-RU"/>
        </w:rPr>
        <w:t xml:space="preserve"> высокий уровень компетентности и неизменной приверженности. Промышленность все чаще готова предоставлять экспертов для участия в </w:t>
      </w:r>
      <w:proofErr w:type="gramStart"/>
      <w:r w:rsidRPr="00827452">
        <w:rPr>
          <w:rFonts w:ascii="Times New Roman" w:hAnsi="Times New Roman" w:cs="Times New Roman"/>
          <w:sz w:val="26"/>
          <w:szCs w:val="26"/>
          <w:lang w:val="ru-RU"/>
        </w:rPr>
        <w:t>проектах</w:t>
      </w:r>
      <w:proofErr w:type="gramEnd"/>
      <w:r w:rsidRPr="00827452">
        <w:rPr>
          <w:rFonts w:ascii="Times New Roman" w:hAnsi="Times New Roman" w:cs="Times New Roman"/>
          <w:sz w:val="26"/>
          <w:szCs w:val="26"/>
          <w:lang w:val="ru-RU"/>
        </w:rPr>
        <w:t xml:space="preserve"> национальных, европейских и международных стандартов.</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Темы стандартизации вводятся в значительной степени промышленностью.</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Издержки и выгоды от проектов стандартов в правильные отношения друг к другу, и последующие расходы на стандарты принимаются во внимание. Подходящие инструменты разработаны.</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Разрушительные силы цифровых технологий будут продолжать производить много изменений в ближайшие годы. Во всех областях промышленности и общества </w:t>
      </w:r>
      <w:proofErr w:type="gramStart"/>
      <w:r w:rsidRPr="00827452">
        <w:rPr>
          <w:rFonts w:ascii="Times New Roman" w:hAnsi="Times New Roman" w:cs="Times New Roman"/>
          <w:sz w:val="26"/>
          <w:szCs w:val="26"/>
          <w:lang w:val="ru-RU"/>
        </w:rPr>
        <w:t>возникают  последующие вызовы и мы должны</w:t>
      </w:r>
      <w:proofErr w:type="gramEnd"/>
      <w:r w:rsidRPr="00827452">
        <w:rPr>
          <w:rFonts w:ascii="Times New Roman" w:hAnsi="Times New Roman" w:cs="Times New Roman"/>
          <w:sz w:val="26"/>
          <w:szCs w:val="26"/>
          <w:lang w:val="ru-RU"/>
        </w:rPr>
        <w:t xml:space="preserve"> принимать активное участие в формировании изменений. Одним полезным инструментом является передача инноваций на рынок, процесс, который поддерживается стандартизацией. Это требует </w:t>
      </w:r>
      <w:proofErr w:type="gramStart"/>
      <w:r w:rsidRPr="00827452">
        <w:rPr>
          <w:rFonts w:ascii="Times New Roman" w:hAnsi="Times New Roman" w:cs="Times New Roman"/>
          <w:sz w:val="26"/>
          <w:szCs w:val="26"/>
          <w:lang w:val="ru-RU"/>
        </w:rPr>
        <w:t>высок</w:t>
      </w:r>
      <w:r w:rsidR="00AC1062" w:rsidRPr="00827452">
        <w:rPr>
          <w:rFonts w:ascii="Times New Roman" w:hAnsi="Times New Roman" w:cs="Times New Roman"/>
          <w:sz w:val="26"/>
          <w:szCs w:val="26"/>
          <w:lang w:val="ru-RU"/>
        </w:rPr>
        <w:t>ого</w:t>
      </w:r>
      <w:proofErr w:type="gramEnd"/>
      <w:r w:rsidR="00AC1062" w:rsidRPr="00827452">
        <w:rPr>
          <w:rFonts w:ascii="Times New Roman" w:hAnsi="Times New Roman" w:cs="Times New Roman"/>
          <w:sz w:val="26"/>
          <w:szCs w:val="26"/>
          <w:lang w:val="ru-RU"/>
        </w:rPr>
        <w:t xml:space="preserve"> </w:t>
      </w:r>
      <w:proofErr w:type="spellStart"/>
      <w:r w:rsidR="00AC1062" w:rsidRPr="00827452">
        <w:rPr>
          <w:rFonts w:ascii="Times New Roman" w:hAnsi="Times New Roman" w:cs="Times New Roman"/>
          <w:sz w:val="26"/>
          <w:szCs w:val="26"/>
          <w:lang w:val="ru-RU"/>
        </w:rPr>
        <w:t>уровеня</w:t>
      </w:r>
      <w:proofErr w:type="spellEnd"/>
      <w:r w:rsidRPr="00827452">
        <w:rPr>
          <w:rFonts w:ascii="Times New Roman" w:hAnsi="Times New Roman" w:cs="Times New Roman"/>
          <w:sz w:val="26"/>
          <w:szCs w:val="26"/>
          <w:lang w:val="ru-RU"/>
        </w:rPr>
        <w:t xml:space="preserve"> приверженности со стороны экспертов компаний, </w:t>
      </w:r>
      <w:r w:rsidR="00AC1062" w:rsidRPr="00827452">
        <w:rPr>
          <w:rFonts w:ascii="Times New Roman" w:hAnsi="Times New Roman" w:cs="Times New Roman"/>
          <w:sz w:val="26"/>
          <w:szCs w:val="26"/>
          <w:lang w:val="ru-RU"/>
        </w:rPr>
        <w:t>включая</w:t>
      </w:r>
      <w:r w:rsidRPr="00827452">
        <w:rPr>
          <w:rFonts w:ascii="Times New Roman" w:hAnsi="Times New Roman" w:cs="Times New Roman"/>
          <w:sz w:val="26"/>
          <w:szCs w:val="26"/>
          <w:lang w:val="ru-RU"/>
        </w:rPr>
        <w:t xml:space="preserve"> экспертов, участвующих в технических комитетах, на международном уровне. Роль Германии как ведущей промышленной нации может только </w:t>
      </w:r>
      <w:proofErr w:type="spellStart"/>
      <w:r w:rsidR="00AC1062" w:rsidRPr="00827452">
        <w:rPr>
          <w:rFonts w:ascii="Times New Roman" w:hAnsi="Times New Roman" w:cs="Times New Roman"/>
          <w:sz w:val="26"/>
          <w:szCs w:val="26"/>
          <w:lang w:val="ru-RU"/>
        </w:rPr>
        <w:t>репнуть</w:t>
      </w:r>
      <w:proofErr w:type="spellEnd"/>
      <w:r w:rsidR="00AC1062" w:rsidRPr="00827452">
        <w:rPr>
          <w:rFonts w:ascii="Times New Roman" w:hAnsi="Times New Roman" w:cs="Times New Roman"/>
          <w:sz w:val="26"/>
          <w:szCs w:val="26"/>
          <w:lang w:val="ru-RU"/>
        </w:rPr>
        <w:t xml:space="preserve"> </w:t>
      </w:r>
      <w:proofErr w:type="spellStart"/>
      <w:r w:rsidR="00AC1062" w:rsidRPr="00827452">
        <w:rPr>
          <w:rFonts w:ascii="Times New Roman" w:hAnsi="Times New Roman" w:cs="Times New Roman"/>
          <w:sz w:val="26"/>
          <w:szCs w:val="26"/>
          <w:lang w:val="ru-RU"/>
        </w:rPr>
        <w:t>засчет</w:t>
      </w:r>
      <w:proofErr w:type="spellEnd"/>
      <w:r w:rsidR="00AC1062" w:rsidRPr="00827452">
        <w:rPr>
          <w:rFonts w:ascii="Times New Roman" w:hAnsi="Times New Roman" w:cs="Times New Roman"/>
          <w:sz w:val="26"/>
          <w:szCs w:val="26"/>
          <w:lang w:val="ru-RU"/>
        </w:rPr>
        <w:t xml:space="preserve"> своевременного</w:t>
      </w:r>
      <w:r w:rsidRPr="00827452">
        <w:rPr>
          <w:rFonts w:ascii="Times New Roman" w:hAnsi="Times New Roman" w:cs="Times New Roman"/>
          <w:sz w:val="26"/>
          <w:szCs w:val="26"/>
          <w:lang w:val="ru-RU"/>
        </w:rPr>
        <w:t xml:space="preserve"> и интенсивно</w:t>
      </w:r>
      <w:r w:rsidR="00AC1062" w:rsidRPr="00827452">
        <w:rPr>
          <w:rFonts w:ascii="Times New Roman" w:hAnsi="Times New Roman" w:cs="Times New Roman"/>
          <w:sz w:val="26"/>
          <w:szCs w:val="26"/>
          <w:lang w:val="ru-RU"/>
        </w:rPr>
        <w:t>го участия</w:t>
      </w:r>
      <w:r w:rsidRPr="00827452">
        <w:rPr>
          <w:rFonts w:ascii="Times New Roman" w:hAnsi="Times New Roman" w:cs="Times New Roman"/>
          <w:sz w:val="26"/>
          <w:szCs w:val="26"/>
          <w:lang w:val="ru-RU"/>
        </w:rPr>
        <w:t xml:space="preserve">  экспертов в области стандартизации.</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Учитываются потребности общества в целом.</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Стандартизация создает добавленную стоимость для общества.</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Стандарты способствуют устойчивому развитию, принимая во внимание все цели защиты, и они также поддерживают </w:t>
      </w:r>
      <w:r w:rsidR="00AC1062" w:rsidRPr="00827452">
        <w:rPr>
          <w:rFonts w:ascii="Times New Roman" w:hAnsi="Times New Roman" w:cs="Times New Roman"/>
          <w:sz w:val="26"/>
          <w:szCs w:val="26"/>
          <w:lang w:val="ru-RU"/>
        </w:rPr>
        <w:t xml:space="preserve"> цели устойчивого развития </w:t>
      </w:r>
      <w:r w:rsidRPr="00827452">
        <w:rPr>
          <w:rFonts w:ascii="Times New Roman" w:hAnsi="Times New Roman" w:cs="Times New Roman"/>
          <w:sz w:val="26"/>
          <w:szCs w:val="26"/>
          <w:lang w:val="ru-RU"/>
        </w:rPr>
        <w:t xml:space="preserve">ООН </w:t>
      </w:r>
      <w:r w:rsidR="00AC1062" w:rsidRPr="00827452">
        <w:rPr>
          <w:rFonts w:ascii="Times New Roman" w:hAnsi="Times New Roman" w:cs="Times New Roman"/>
          <w:sz w:val="26"/>
          <w:szCs w:val="26"/>
          <w:lang w:val="ru-RU"/>
        </w:rPr>
        <w:t xml:space="preserve">(повестка </w:t>
      </w:r>
      <w:r w:rsidRPr="00827452">
        <w:rPr>
          <w:rFonts w:ascii="Times New Roman" w:hAnsi="Times New Roman" w:cs="Times New Roman"/>
          <w:sz w:val="26"/>
          <w:szCs w:val="26"/>
          <w:lang w:val="ru-RU"/>
        </w:rPr>
        <w:t>2030).</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Стандарты могут значительно повысить безопасность и качество продукции, процессов и услуг, затраги</w:t>
      </w:r>
      <w:r w:rsidR="00AC1062" w:rsidRPr="00827452">
        <w:rPr>
          <w:rFonts w:ascii="Times New Roman" w:hAnsi="Times New Roman" w:cs="Times New Roman"/>
          <w:sz w:val="26"/>
          <w:szCs w:val="26"/>
          <w:lang w:val="ru-RU"/>
        </w:rPr>
        <w:t>вающих нашу повседневную жизнь, к</w:t>
      </w:r>
      <w:r w:rsidRPr="00827452">
        <w:rPr>
          <w:rFonts w:ascii="Times New Roman" w:hAnsi="Times New Roman" w:cs="Times New Roman"/>
          <w:sz w:val="26"/>
          <w:szCs w:val="26"/>
          <w:lang w:val="ru-RU"/>
        </w:rPr>
        <w:t xml:space="preserve">ак прямо и косвенно. Благодаря участию всех заинтересованных сторон в работе </w:t>
      </w:r>
      <w:r w:rsidR="00AC1062" w:rsidRPr="00827452">
        <w:rPr>
          <w:rFonts w:ascii="Times New Roman" w:hAnsi="Times New Roman" w:cs="Times New Roman"/>
          <w:sz w:val="26"/>
          <w:szCs w:val="26"/>
          <w:lang w:val="ru-RU"/>
        </w:rPr>
        <w:t xml:space="preserve">по </w:t>
      </w:r>
      <w:r w:rsidRPr="00827452">
        <w:rPr>
          <w:rFonts w:ascii="Times New Roman" w:hAnsi="Times New Roman" w:cs="Times New Roman"/>
          <w:sz w:val="26"/>
          <w:szCs w:val="26"/>
          <w:lang w:val="ru-RU"/>
        </w:rPr>
        <w:t>стандарт</w:t>
      </w:r>
      <w:r w:rsidR="00AC1062"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обеспечивается </w:t>
      </w:r>
      <w:r w:rsidR="00AC1062" w:rsidRPr="00827452">
        <w:rPr>
          <w:rFonts w:ascii="Times New Roman" w:hAnsi="Times New Roman" w:cs="Times New Roman"/>
          <w:sz w:val="26"/>
          <w:szCs w:val="26"/>
          <w:lang w:val="ru-RU"/>
        </w:rPr>
        <w:t xml:space="preserve">соответствие </w:t>
      </w:r>
      <w:r w:rsidRPr="00827452">
        <w:rPr>
          <w:rFonts w:ascii="Times New Roman" w:hAnsi="Times New Roman" w:cs="Times New Roman"/>
          <w:sz w:val="26"/>
          <w:szCs w:val="26"/>
          <w:lang w:val="ru-RU"/>
        </w:rPr>
        <w:t xml:space="preserve"> требованиям общества. Эти требования основаны на цел</w:t>
      </w:r>
      <w:r w:rsidR="00AC1062" w:rsidRPr="00827452">
        <w:rPr>
          <w:rFonts w:ascii="Times New Roman" w:hAnsi="Times New Roman" w:cs="Times New Roman"/>
          <w:sz w:val="26"/>
          <w:szCs w:val="26"/>
          <w:lang w:val="ru-RU"/>
        </w:rPr>
        <w:t>ях</w:t>
      </w:r>
      <w:r w:rsidRPr="00827452">
        <w:rPr>
          <w:rFonts w:ascii="Times New Roman" w:hAnsi="Times New Roman" w:cs="Times New Roman"/>
          <w:sz w:val="26"/>
          <w:szCs w:val="26"/>
          <w:lang w:val="ru-RU"/>
        </w:rPr>
        <w:t xml:space="preserve"> защиты, которые </w:t>
      </w:r>
      <w:r w:rsidR="00AC1062" w:rsidRPr="00827452">
        <w:rPr>
          <w:rFonts w:ascii="Times New Roman" w:hAnsi="Times New Roman" w:cs="Times New Roman"/>
          <w:sz w:val="26"/>
          <w:szCs w:val="26"/>
          <w:lang w:val="ru-RU"/>
        </w:rPr>
        <w:t>возникают в результате социальной дискуссии, например в области</w:t>
      </w:r>
      <w:r w:rsidRPr="00827452">
        <w:rPr>
          <w:rFonts w:ascii="Times New Roman" w:hAnsi="Times New Roman" w:cs="Times New Roman"/>
          <w:sz w:val="26"/>
          <w:szCs w:val="26"/>
          <w:lang w:val="ru-RU"/>
        </w:rPr>
        <w:t xml:space="preserve"> охраны здоровья и безопасности, окружающей среды и защит</w:t>
      </w:r>
      <w:r w:rsidR="00AC1062" w:rsidRPr="00827452">
        <w:rPr>
          <w:rFonts w:ascii="Times New Roman" w:hAnsi="Times New Roman" w:cs="Times New Roman"/>
          <w:sz w:val="26"/>
          <w:szCs w:val="26"/>
          <w:lang w:val="ru-RU"/>
        </w:rPr>
        <w:t>ы интересов потребителей, защиты</w:t>
      </w:r>
      <w:r w:rsidRPr="00827452">
        <w:rPr>
          <w:rFonts w:ascii="Times New Roman" w:hAnsi="Times New Roman" w:cs="Times New Roman"/>
          <w:sz w:val="26"/>
          <w:szCs w:val="26"/>
          <w:lang w:val="ru-RU"/>
        </w:rPr>
        <w:t xml:space="preserve"> </w:t>
      </w:r>
      <w:r w:rsidR="00AC1062" w:rsidRPr="00827452">
        <w:rPr>
          <w:rFonts w:ascii="Times New Roman" w:hAnsi="Times New Roman" w:cs="Times New Roman"/>
          <w:sz w:val="26"/>
          <w:szCs w:val="26"/>
          <w:lang w:val="ru-RU"/>
        </w:rPr>
        <w:t>зданий и</w:t>
      </w:r>
      <w:r w:rsidRPr="00827452">
        <w:rPr>
          <w:rFonts w:ascii="Times New Roman" w:hAnsi="Times New Roman" w:cs="Times New Roman"/>
          <w:sz w:val="26"/>
          <w:szCs w:val="26"/>
          <w:lang w:val="ru-RU"/>
        </w:rPr>
        <w:t xml:space="preserve"> безопасности здоровья. Помимо добавленной стоимости в денежном </w:t>
      </w:r>
      <w:proofErr w:type="gramStart"/>
      <w:r w:rsidRPr="00827452">
        <w:rPr>
          <w:rFonts w:ascii="Times New Roman" w:hAnsi="Times New Roman" w:cs="Times New Roman"/>
          <w:sz w:val="26"/>
          <w:szCs w:val="26"/>
          <w:lang w:val="ru-RU"/>
        </w:rPr>
        <w:t>выражении</w:t>
      </w:r>
      <w:proofErr w:type="gramEnd"/>
      <w:r w:rsidRPr="00827452">
        <w:rPr>
          <w:rFonts w:ascii="Times New Roman" w:hAnsi="Times New Roman" w:cs="Times New Roman"/>
          <w:sz w:val="26"/>
          <w:szCs w:val="26"/>
          <w:lang w:val="ru-RU"/>
        </w:rPr>
        <w:t xml:space="preserve"> для промышленности</w:t>
      </w:r>
      <w:r w:rsidR="00AC1062"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стандарты имеют важное значение для обеспечения экологически безопасной практики, защиты прав человека и общего блага. Такие аспекты, как устойчивое использование ресурсов, и эффективност</w:t>
      </w:r>
      <w:r w:rsidR="00AC1062" w:rsidRPr="00827452">
        <w:rPr>
          <w:rFonts w:ascii="Times New Roman" w:hAnsi="Times New Roman" w:cs="Times New Roman"/>
          <w:sz w:val="26"/>
          <w:szCs w:val="26"/>
          <w:lang w:val="ru-RU"/>
        </w:rPr>
        <w:t>ь</w:t>
      </w:r>
      <w:r w:rsidRPr="00827452">
        <w:rPr>
          <w:rFonts w:ascii="Times New Roman" w:hAnsi="Times New Roman" w:cs="Times New Roman"/>
          <w:sz w:val="26"/>
          <w:szCs w:val="26"/>
          <w:lang w:val="ru-RU"/>
        </w:rPr>
        <w:t xml:space="preserve"> использования материалов и энергии помогают улучшить конкурентоспособность на рынке.</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Помимо чисто экономических соображений новые проекты стандартов также должны оцениваться на основе их потенциального воздействия. Это требует целостного анализа проектов.</w:t>
      </w:r>
    </w:p>
    <w:p w:rsidR="00B7666F"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DIN</w:t>
      </w:r>
      <w:r w:rsidR="00B7666F" w:rsidRPr="00827452">
        <w:rPr>
          <w:rFonts w:ascii="Times New Roman" w:hAnsi="Times New Roman" w:cs="Times New Roman"/>
          <w:sz w:val="26"/>
          <w:szCs w:val="26"/>
          <w:lang w:val="ru-RU"/>
        </w:rPr>
        <w:t xml:space="preserve"> и </w:t>
      </w:r>
      <w:r w:rsidR="00B7666F" w:rsidRPr="00827452">
        <w:rPr>
          <w:rFonts w:ascii="Times New Roman" w:hAnsi="Times New Roman" w:cs="Times New Roman"/>
          <w:sz w:val="26"/>
          <w:szCs w:val="26"/>
        </w:rPr>
        <w:t>DKE</w:t>
      </w:r>
      <w:r w:rsidR="00B7666F" w:rsidRPr="00827452">
        <w:rPr>
          <w:rFonts w:ascii="Times New Roman" w:hAnsi="Times New Roman" w:cs="Times New Roman"/>
          <w:sz w:val="26"/>
          <w:szCs w:val="26"/>
          <w:lang w:val="ru-RU"/>
        </w:rPr>
        <w:t xml:space="preserve"> работают в тесном сотрудничестве с техническими ассоциациями</w:t>
      </w:r>
      <w:r w:rsidRPr="00827452">
        <w:rPr>
          <w:rFonts w:ascii="Times New Roman" w:hAnsi="Times New Roman" w:cs="Times New Roman"/>
          <w:sz w:val="26"/>
          <w:szCs w:val="26"/>
          <w:lang w:val="ru-RU"/>
        </w:rPr>
        <w:t xml:space="preserve">. </w:t>
      </w:r>
      <w:r w:rsidR="00B7666F" w:rsidRPr="00827452">
        <w:rPr>
          <w:rFonts w:ascii="Times New Roman" w:hAnsi="Times New Roman" w:cs="Times New Roman"/>
          <w:sz w:val="26"/>
          <w:szCs w:val="26"/>
          <w:lang w:val="ru-RU"/>
        </w:rPr>
        <w:t>Из-за сильно переплет</w:t>
      </w:r>
      <w:r w:rsidRPr="00827452">
        <w:rPr>
          <w:rFonts w:ascii="Times New Roman" w:hAnsi="Times New Roman" w:cs="Times New Roman"/>
          <w:sz w:val="26"/>
          <w:szCs w:val="26"/>
          <w:lang w:val="ru-RU"/>
        </w:rPr>
        <w:t xml:space="preserve">ения интересов охраны окружающей среды и применения </w:t>
      </w:r>
      <w:r w:rsidR="00B7666F" w:rsidRPr="00827452">
        <w:rPr>
          <w:rFonts w:ascii="Times New Roman" w:hAnsi="Times New Roman" w:cs="Times New Roman"/>
          <w:sz w:val="26"/>
          <w:szCs w:val="26"/>
          <w:lang w:val="ru-RU"/>
        </w:rPr>
        <w:t>технологий должн</w:t>
      </w:r>
      <w:r w:rsidRPr="00827452">
        <w:rPr>
          <w:rFonts w:ascii="Times New Roman" w:hAnsi="Times New Roman" w:cs="Times New Roman"/>
          <w:sz w:val="26"/>
          <w:szCs w:val="26"/>
          <w:lang w:val="ru-RU"/>
        </w:rPr>
        <w:t>о</w:t>
      </w:r>
      <w:r w:rsidR="00B7666F" w:rsidRPr="00827452">
        <w:rPr>
          <w:rFonts w:ascii="Times New Roman" w:hAnsi="Times New Roman" w:cs="Times New Roman"/>
          <w:sz w:val="26"/>
          <w:szCs w:val="26"/>
          <w:lang w:val="ru-RU"/>
        </w:rPr>
        <w:t xml:space="preserve"> обеспечиваться скоординированно</w:t>
      </w:r>
      <w:r w:rsidRPr="00827452">
        <w:rPr>
          <w:rFonts w:ascii="Times New Roman" w:hAnsi="Times New Roman" w:cs="Times New Roman"/>
          <w:sz w:val="26"/>
          <w:szCs w:val="26"/>
          <w:lang w:val="ru-RU"/>
        </w:rPr>
        <w:t>е</w:t>
      </w:r>
      <w:r w:rsidR="00B7666F" w:rsidRPr="00827452">
        <w:rPr>
          <w:rFonts w:ascii="Times New Roman" w:hAnsi="Times New Roman" w:cs="Times New Roman"/>
          <w:sz w:val="26"/>
          <w:szCs w:val="26"/>
          <w:lang w:val="ru-RU"/>
        </w:rPr>
        <w:t xml:space="preserve"> и эффективно</w:t>
      </w:r>
      <w:r w:rsidRPr="00827452">
        <w:rPr>
          <w:rFonts w:ascii="Times New Roman" w:hAnsi="Times New Roman" w:cs="Times New Roman"/>
          <w:sz w:val="26"/>
          <w:szCs w:val="26"/>
          <w:lang w:val="ru-RU"/>
        </w:rPr>
        <w:t>е</w:t>
      </w:r>
      <w:r w:rsidR="00B7666F" w:rsidRPr="00827452">
        <w:rPr>
          <w:rFonts w:ascii="Times New Roman" w:hAnsi="Times New Roman" w:cs="Times New Roman"/>
          <w:sz w:val="26"/>
          <w:szCs w:val="26"/>
          <w:lang w:val="ru-RU"/>
        </w:rPr>
        <w:t xml:space="preserve"> сотрудничеств</w:t>
      </w:r>
      <w:r w:rsidRPr="00827452">
        <w:rPr>
          <w:rFonts w:ascii="Times New Roman" w:hAnsi="Times New Roman" w:cs="Times New Roman"/>
          <w:sz w:val="26"/>
          <w:szCs w:val="26"/>
          <w:lang w:val="ru-RU"/>
        </w:rPr>
        <w:t>о</w:t>
      </w:r>
      <w:r w:rsidR="00B7666F" w:rsidRPr="00827452">
        <w:rPr>
          <w:rFonts w:ascii="Times New Roman" w:hAnsi="Times New Roman" w:cs="Times New Roman"/>
          <w:sz w:val="26"/>
          <w:szCs w:val="26"/>
          <w:lang w:val="ru-RU"/>
        </w:rPr>
        <w:t xml:space="preserve"> между существующими органами </w:t>
      </w:r>
      <w:r w:rsidRPr="00827452">
        <w:rPr>
          <w:rFonts w:ascii="Times New Roman" w:hAnsi="Times New Roman" w:cs="Times New Roman"/>
          <w:sz w:val="26"/>
          <w:szCs w:val="26"/>
          <w:lang w:val="ru-RU"/>
        </w:rPr>
        <w:t xml:space="preserve"> по </w:t>
      </w:r>
      <w:r w:rsidR="00B7666F" w:rsidRPr="00827452">
        <w:rPr>
          <w:rFonts w:ascii="Times New Roman" w:hAnsi="Times New Roman" w:cs="Times New Roman"/>
          <w:sz w:val="26"/>
          <w:szCs w:val="26"/>
          <w:lang w:val="ru-RU"/>
        </w:rPr>
        <w:t>стандарт</w:t>
      </w:r>
      <w:r w:rsidRPr="00827452">
        <w:rPr>
          <w:rFonts w:ascii="Times New Roman" w:hAnsi="Times New Roman" w:cs="Times New Roman"/>
          <w:sz w:val="26"/>
          <w:szCs w:val="26"/>
          <w:lang w:val="ru-RU"/>
        </w:rPr>
        <w:t>изации и отраслевыми</w:t>
      </w:r>
      <w:r w:rsidR="00B7666F" w:rsidRPr="00827452">
        <w:rPr>
          <w:rFonts w:ascii="Times New Roman" w:hAnsi="Times New Roman" w:cs="Times New Roman"/>
          <w:sz w:val="26"/>
          <w:szCs w:val="26"/>
          <w:lang w:val="ru-RU"/>
        </w:rPr>
        <w:t xml:space="preserve"> ассоциаци</w:t>
      </w:r>
      <w:r w:rsidRPr="00827452">
        <w:rPr>
          <w:rFonts w:ascii="Times New Roman" w:hAnsi="Times New Roman" w:cs="Times New Roman"/>
          <w:sz w:val="26"/>
          <w:szCs w:val="26"/>
          <w:lang w:val="ru-RU"/>
        </w:rPr>
        <w:t>ям</w:t>
      </w:r>
      <w:r w:rsidR="00B7666F" w:rsidRPr="00827452">
        <w:rPr>
          <w:rFonts w:ascii="Times New Roman" w:hAnsi="Times New Roman" w:cs="Times New Roman"/>
          <w:sz w:val="26"/>
          <w:szCs w:val="26"/>
          <w:lang w:val="ru-RU"/>
        </w:rPr>
        <w:t xml:space="preserve">и и </w:t>
      </w:r>
      <w:r w:rsidR="00B7666F" w:rsidRPr="00827452">
        <w:rPr>
          <w:rFonts w:ascii="Times New Roman" w:hAnsi="Times New Roman" w:cs="Times New Roman"/>
          <w:sz w:val="26"/>
          <w:szCs w:val="26"/>
        </w:rPr>
        <w:t>SDOs</w:t>
      </w:r>
      <w:r w:rsidR="00B7666F" w:rsidRPr="00827452">
        <w:rPr>
          <w:rFonts w:ascii="Times New Roman" w:hAnsi="Times New Roman" w:cs="Times New Roman"/>
          <w:sz w:val="26"/>
          <w:szCs w:val="26"/>
          <w:lang w:val="ru-RU"/>
        </w:rPr>
        <w:t xml:space="preserve">. Это требует активного участия всех заинтересованных сторон. Таким </w:t>
      </w:r>
      <w:proofErr w:type="gramStart"/>
      <w:r w:rsidR="00B7666F" w:rsidRPr="00827452">
        <w:rPr>
          <w:rFonts w:ascii="Times New Roman" w:hAnsi="Times New Roman" w:cs="Times New Roman"/>
          <w:sz w:val="26"/>
          <w:szCs w:val="26"/>
          <w:lang w:val="ru-RU"/>
        </w:rPr>
        <w:t>образом</w:t>
      </w:r>
      <w:proofErr w:type="gramEnd"/>
      <w:r w:rsidR="00B7666F" w:rsidRPr="00827452">
        <w:rPr>
          <w:rFonts w:ascii="Times New Roman" w:hAnsi="Times New Roman" w:cs="Times New Roman"/>
          <w:sz w:val="26"/>
          <w:szCs w:val="26"/>
          <w:lang w:val="ru-RU"/>
        </w:rPr>
        <w:t xml:space="preserve"> заинтересованные стороны,</w:t>
      </w:r>
      <w:r w:rsidRPr="00827452">
        <w:rPr>
          <w:rFonts w:ascii="Times New Roman" w:hAnsi="Times New Roman" w:cs="Times New Roman"/>
          <w:sz w:val="26"/>
          <w:szCs w:val="26"/>
          <w:lang w:val="ru-RU"/>
        </w:rPr>
        <w:t xml:space="preserve"> которые имеют меньше ресурсов в своем распоряжении,</w:t>
      </w:r>
      <w:r w:rsidR="00B7666F" w:rsidRPr="00827452">
        <w:rPr>
          <w:rFonts w:ascii="Times New Roman" w:hAnsi="Times New Roman" w:cs="Times New Roman"/>
          <w:sz w:val="26"/>
          <w:szCs w:val="26"/>
          <w:lang w:val="ru-RU"/>
        </w:rPr>
        <w:t xml:space="preserve"> такие, как малые и </w:t>
      </w:r>
      <w:r w:rsidRPr="00827452">
        <w:rPr>
          <w:rFonts w:ascii="Times New Roman" w:hAnsi="Times New Roman" w:cs="Times New Roman"/>
          <w:sz w:val="26"/>
          <w:szCs w:val="26"/>
          <w:lang w:val="ru-RU"/>
        </w:rPr>
        <w:t>с</w:t>
      </w:r>
      <w:r w:rsidR="00B7666F" w:rsidRPr="00827452">
        <w:rPr>
          <w:rFonts w:ascii="Times New Roman" w:hAnsi="Times New Roman" w:cs="Times New Roman"/>
          <w:sz w:val="26"/>
          <w:szCs w:val="26"/>
          <w:lang w:val="ru-RU"/>
        </w:rPr>
        <w:t>редние предприятия (МСП) или потребител</w:t>
      </w:r>
      <w:r w:rsidRPr="00827452">
        <w:rPr>
          <w:rFonts w:ascii="Times New Roman" w:hAnsi="Times New Roman" w:cs="Times New Roman"/>
          <w:sz w:val="26"/>
          <w:szCs w:val="26"/>
          <w:lang w:val="ru-RU"/>
        </w:rPr>
        <w:t>и</w:t>
      </w:r>
      <w:r w:rsidR="00B7666F" w:rsidRPr="00827452">
        <w:rPr>
          <w:rFonts w:ascii="Times New Roman" w:hAnsi="Times New Roman" w:cs="Times New Roman"/>
          <w:sz w:val="26"/>
          <w:szCs w:val="26"/>
          <w:lang w:val="ru-RU"/>
        </w:rPr>
        <w:t xml:space="preserve"> лучше интегрированы в процесс.</w:t>
      </w:r>
    </w:p>
    <w:p w:rsidR="00B7666F"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DIN</w:t>
      </w:r>
      <w:r w:rsidR="00B7666F" w:rsidRPr="00827452">
        <w:rPr>
          <w:rFonts w:ascii="Times New Roman" w:hAnsi="Times New Roman" w:cs="Times New Roman"/>
          <w:sz w:val="26"/>
          <w:szCs w:val="26"/>
          <w:lang w:val="ru-RU"/>
        </w:rPr>
        <w:t xml:space="preserve"> и </w:t>
      </w:r>
      <w:r w:rsidR="00B7666F"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работаю</w:t>
      </w:r>
      <w:r w:rsidR="00B7666F" w:rsidRPr="00827452">
        <w:rPr>
          <w:rFonts w:ascii="Times New Roman" w:hAnsi="Times New Roman" w:cs="Times New Roman"/>
          <w:sz w:val="26"/>
          <w:szCs w:val="26"/>
          <w:lang w:val="ru-RU"/>
        </w:rPr>
        <w:t xml:space="preserve">т вместе </w:t>
      </w:r>
      <w:r w:rsidRPr="00827452">
        <w:rPr>
          <w:rFonts w:ascii="Times New Roman" w:hAnsi="Times New Roman" w:cs="Times New Roman"/>
          <w:sz w:val="26"/>
          <w:szCs w:val="26"/>
          <w:lang w:val="ru-RU"/>
        </w:rPr>
        <w:t>с</w:t>
      </w:r>
      <w:r w:rsidR="00B7666F" w:rsidRPr="00827452">
        <w:rPr>
          <w:rFonts w:ascii="Times New Roman" w:hAnsi="Times New Roman" w:cs="Times New Roman"/>
          <w:sz w:val="26"/>
          <w:szCs w:val="26"/>
          <w:lang w:val="ru-RU"/>
        </w:rPr>
        <w:t xml:space="preserve"> консорциум</w:t>
      </w:r>
      <w:r w:rsidRPr="00827452">
        <w:rPr>
          <w:rFonts w:ascii="Times New Roman" w:hAnsi="Times New Roman" w:cs="Times New Roman"/>
          <w:sz w:val="26"/>
          <w:szCs w:val="26"/>
          <w:lang w:val="ru-RU"/>
        </w:rPr>
        <w:t>ами.</w:t>
      </w:r>
    </w:p>
    <w:p w:rsidR="00B7666F" w:rsidRPr="00827452" w:rsidRDefault="00B7666F"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Цифровое преобразование затрагивает практически вс</w:t>
      </w:r>
      <w:r w:rsidR="00AC1062" w:rsidRPr="00827452">
        <w:rPr>
          <w:rFonts w:ascii="Times New Roman" w:hAnsi="Times New Roman" w:cs="Times New Roman"/>
          <w:sz w:val="26"/>
          <w:szCs w:val="26"/>
          <w:lang w:val="ru-RU"/>
        </w:rPr>
        <w:t>е сферы нашей жизни, меняется все</w:t>
      </w:r>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бизнес</w:t>
      </w:r>
      <w:r w:rsidR="00AC1062"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сегменты</w:t>
      </w:r>
      <w:proofErr w:type="gramEnd"/>
      <w:r w:rsidRPr="00827452">
        <w:rPr>
          <w:rFonts w:ascii="Times New Roman" w:hAnsi="Times New Roman" w:cs="Times New Roman"/>
          <w:sz w:val="26"/>
          <w:szCs w:val="26"/>
          <w:lang w:val="ru-RU"/>
        </w:rPr>
        <w:t xml:space="preserve"> и цепо</w:t>
      </w:r>
      <w:r w:rsidR="00AC1062" w:rsidRPr="00827452">
        <w:rPr>
          <w:rFonts w:ascii="Times New Roman" w:hAnsi="Times New Roman" w:cs="Times New Roman"/>
          <w:sz w:val="26"/>
          <w:szCs w:val="26"/>
          <w:lang w:val="ru-RU"/>
        </w:rPr>
        <w:t>чки создания стоимости. Успех</w:t>
      </w:r>
      <w:r w:rsidRPr="00827452">
        <w:rPr>
          <w:rFonts w:ascii="Times New Roman" w:hAnsi="Times New Roman" w:cs="Times New Roman"/>
          <w:sz w:val="26"/>
          <w:szCs w:val="26"/>
          <w:lang w:val="ru-RU"/>
        </w:rPr>
        <w:t xml:space="preserve"> </w:t>
      </w:r>
      <w:proofErr w:type="spellStart"/>
      <w:r w:rsidRPr="00827452">
        <w:rPr>
          <w:rFonts w:ascii="Times New Roman" w:hAnsi="Times New Roman" w:cs="Times New Roman"/>
          <w:sz w:val="26"/>
          <w:szCs w:val="26"/>
          <w:lang w:val="ru-RU"/>
        </w:rPr>
        <w:t>цифровизации</w:t>
      </w:r>
      <w:proofErr w:type="spellEnd"/>
      <w:r w:rsidRPr="00827452">
        <w:rPr>
          <w:rFonts w:ascii="Times New Roman" w:hAnsi="Times New Roman" w:cs="Times New Roman"/>
          <w:sz w:val="26"/>
          <w:szCs w:val="26"/>
          <w:lang w:val="ru-RU"/>
        </w:rPr>
        <w:t xml:space="preserve"> зависит от стандартов. В области информационных технологий многочисленные  консорциум</w:t>
      </w:r>
      <w:r w:rsidR="00AC1062" w:rsidRPr="00827452">
        <w:rPr>
          <w:rFonts w:ascii="Times New Roman" w:hAnsi="Times New Roman" w:cs="Times New Roman"/>
          <w:sz w:val="26"/>
          <w:szCs w:val="26"/>
          <w:lang w:val="ru-RU"/>
        </w:rPr>
        <w:t>ы появились вместе с существующими организациями по</w:t>
      </w:r>
      <w:r w:rsidRPr="00827452">
        <w:rPr>
          <w:rFonts w:ascii="Times New Roman" w:hAnsi="Times New Roman" w:cs="Times New Roman"/>
          <w:sz w:val="26"/>
          <w:szCs w:val="26"/>
          <w:lang w:val="ru-RU"/>
        </w:rPr>
        <w:t xml:space="preserve"> стандарт</w:t>
      </w:r>
      <w:r w:rsidR="00AC1062"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Задача заключается в </w:t>
      </w:r>
      <w:proofErr w:type="gramStart"/>
      <w:r w:rsidRPr="00827452">
        <w:rPr>
          <w:rFonts w:ascii="Times New Roman" w:hAnsi="Times New Roman" w:cs="Times New Roman"/>
          <w:sz w:val="26"/>
          <w:szCs w:val="26"/>
          <w:lang w:val="ru-RU"/>
        </w:rPr>
        <w:t>укреплении</w:t>
      </w:r>
      <w:proofErr w:type="gramEnd"/>
      <w:r w:rsidRPr="00827452">
        <w:rPr>
          <w:rFonts w:ascii="Times New Roman" w:hAnsi="Times New Roman" w:cs="Times New Roman"/>
          <w:sz w:val="26"/>
          <w:szCs w:val="26"/>
          <w:lang w:val="ru-RU"/>
        </w:rPr>
        <w:t xml:space="preserve"> согласо</w:t>
      </w:r>
      <w:r w:rsidR="00AC1062" w:rsidRPr="00827452">
        <w:rPr>
          <w:rFonts w:ascii="Times New Roman" w:hAnsi="Times New Roman" w:cs="Times New Roman"/>
          <w:sz w:val="26"/>
          <w:szCs w:val="26"/>
          <w:lang w:val="ru-RU"/>
        </w:rPr>
        <w:t>ванности свода стандартов, избег</w:t>
      </w:r>
      <w:r w:rsidRPr="00827452">
        <w:rPr>
          <w:rFonts w:ascii="Times New Roman" w:hAnsi="Times New Roman" w:cs="Times New Roman"/>
          <w:sz w:val="26"/>
          <w:szCs w:val="26"/>
          <w:lang w:val="ru-RU"/>
        </w:rPr>
        <w:t>а</w:t>
      </w:r>
      <w:r w:rsidR="00AC1062" w:rsidRPr="00827452">
        <w:rPr>
          <w:rFonts w:ascii="Times New Roman" w:hAnsi="Times New Roman" w:cs="Times New Roman"/>
          <w:sz w:val="26"/>
          <w:szCs w:val="26"/>
          <w:lang w:val="ru-RU"/>
        </w:rPr>
        <w:t>ния</w:t>
      </w:r>
      <w:r w:rsidRPr="00827452">
        <w:rPr>
          <w:rFonts w:ascii="Times New Roman" w:hAnsi="Times New Roman" w:cs="Times New Roman"/>
          <w:sz w:val="26"/>
          <w:szCs w:val="26"/>
          <w:lang w:val="ru-RU"/>
        </w:rPr>
        <w:t xml:space="preserve"> дублирования усилий и устранения противоречивых стандартов</w:t>
      </w:r>
      <w:r w:rsidR="00AC1062"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позволяя </w:t>
      </w:r>
      <w:r w:rsidR="00AC1062" w:rsidRPr="00827452">
        <w:rPr>
          <w:rFonts w:ascii="Times New Roman" w:hAnsi="Times New Roman" w:cs="Times New Roman"/>
          <w:sz w:val="26"/>
          <w:szCs w:val="26"/>
          <w:lang w:val="ru-RU"/>
        </w:rPr>
        <w:t>использовать знания</w:t>
      </w:r>
      <w:r w:rsidRPr="00827452">
        <w:rPr>
          <w:rFonts w:ascii="Times New Roman" w:hAnsi="Times New Roman" w:cs="Times New Roman"/>
          <w:sz w:val="26"/>
          <w:szCs w:val="26"/>
          <w:lang w:val="ru-RU"/>
        </w:rPr>
        <w:t xml:space="preserve"> всех экспертов в процессе стандартизации. Тесное сотрудничество между </w:t>
      </w: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w:t>
      </w:r>
      <w:r w:rsidR="00AC1062" w:rsidRPr="00827452">
        <w:rPr>
          <w:rFonts w:ascii="Times New Roman" w:hAnsi="Times New Roman" w:cs="Times New Roman"/>
          <w:sz w:val="26"/>
          <w:szCs w:val="26"/>
          <w:lang w:val="ru-RU"/>
        </w:rPr>
        <w:t xml:space="preserve"> и консорциумами в</w:t>
      </w:r>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результате</w:t>
      </w:r>
      <w:proofErr w:type="gramEnd"/>
      <w:r w:rsidRPr="00827452">
        <w:rPr>
          <w:rFonts w:ascii="Times New Roman" w:hAnsi="Times New Roman" w:cs="Times New Roman"/>
          <w:sz w:val="26"/>
          <w:szCs w:val="26"/>
          <w:lang w:val="ru-RU"/>
        </w:rPr>
        <w:t xml:space="preserve"> синергического эффекта </w:t>
      </w:r>
      <w:r w:rsidR="00AC1062" w:rsidRPr="00827452">
        <w:rPr>
          <w:rFonts w:ascii="Times New Roman" w:hAnsi="Times New Roman" w:cs="Times New Roman"/>
          <w:sz w:val="26"/>
          <w:szCs w:val="26"/>
          <w:lang w:val="ru-RU"/>
        </w:rPr>
        <w:t>дает</w:t>
      </w:r>
      <w:r w:rsidRPr="00827452">
        <w:rPr>
          <w:rFonts w:ascii="Times New Roman" w:hAnsi="Times New Roman" w:cs="Times New Roman"/>
          <w:sz w:val="26"/>
          <w:szCs w:val="26"/>
          <w:lang w:val="ru-RU"/>
        </w:rPr>
        <w:t xml:space="preserve"> преимущества для обеих стор</w:t>
      </w:r>
      <w:r w:rsidR="00AC1062" w:rsidRPr="00827452">
        <w:rPr>
          <w:rFonts w:ascii="Times New Roman" w:hAnsi="Times New Roman" w:cs="Times New Roman"/>
          <w:sz w:val="26"/>
          <w:szCs w:val="26"/>
          <w:lang w:val="ru-RU"/>
        </w:rPr>
        <w:t xml:space="preserve">он. Таким </w:t>
      </w:r>
      <w:proofErr w:type="gramStart"/>
      <w:r w:rsidR="00AC1062" w:rsidRPr="00827452">
        <w:rPr>
          <w:rFonts w:ascii="Times New Roman" w:hAnsi="Times New Roman" w:cs="Times New Roman"/>
          <w:sz w:val="26"/>
          <w:szCs w:val="26"/>
          <w:lang w:val="ru-RU"/>
        </w:rPr>
        <w:t>образом</w:t>
      </w:r>
      <w:proofErr w:type="gramEnd"/>
      <w:r w:rsidR="00AC1062" w:rsidRPr="00827452">
        <w:rPr>
          <w:rFonts w:ascii="Times New Roman" w:hAnsi="Times New Roman" w:cs="Times New Roman"/>
          <w:sz w:val="26"/>
          <w:szCs w:val="26"/>
          <w:lang w:val="ru-RU"/>
        </w:rPr>
        <w:t xml:space="preserve"> промышленности </w:t>
      </w:r>
      <w:r w:rsidRPr="00827452">
        <w:rPr>
          <w:rFonts w:ascii="Times New Roman" w:hAnsi="Times New Roman" w:cs="Times New Roman"/>
          <w:sz w:val="26"/>
          <w:szCs w:val="26"/>
          <w:lang w:val="ru-RU"/>
        </w:rPr>
        <w:t xml:space="preserve">предоставляется поддержка и облегчение некоторых </w:t>
      </w:r>
      <w:r w:rsidR="00AC1062" w:rsidRPr="00827452">
        <w:rPr>
          <w:rFonts w:ascii="Times New Roman" w:hAnsi="Times New Roman" w:cs="Times New Roman"/>
          <w:sz w:val="26"/>
          <w:szCs w:val="26"/>
          <w:lang w:val="ru-RU"/>
        </w:rPr>
        <w:t>нагрузок</w:t>
      </w:r>
      <w:r w:rsidRPr="00827452">
        <w:rPr>
          <w:rFonts w:ascii="Times New Roman" w:hAnsi="Times New Roman" w:cs="Times New Roman"/>
          <w:sz w:val="26"/>
          <w:szCs w:val="26"/>
          <w:lang w:val="ru-RU"/>
        </w:rPr>
        <w:t>, связанн</w:t>
      </w:r>
      <w:r w:rsidR="00AC1062" w:rsidRPr="00827452">
        <w:rPr>
          <w:rFonts w:ascii="Times New Roman" w:hAnsi="Times New Roman" w:cs="Times New Roman"/>
          <w:sz w:val="26"/>
          <w:szCs w:val="26"/>
          <w:lang w:val="ru-RU"/>
        </w:rPr>
        <w:t>ых с процесса</w:t>
      </w:r>
      <w:r w:rsidRPr="00827452">
        <w:rPr>
          <w:rFonts w:ascii="Times New Roman" w:hAnsi="Times New Roman" w:cs="Times New Roman"/>
          <w:sz w:val="26"/>
          <w:szCs w:val="26"/>
          <w:lang w:val="ru-RU"/>
        </w:rPr>
        <w:t>м</w:t>
      </w:r>
      <w:r w:rsidR="00AC1062"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цифрового преобразования.</w:t>
      </w:r>
    </w:p>
    <w:p w:rsidR="00B7666F" w:rsidRPr="00827452" w:rsidRDefault="00B7666F" w:rsidP="00827452">
      <w:pPr>
        <w:ind w:firstLine="709"/>
        <w:rPr>
          <w:rFonts w:ascii="Times New Roman" w:hAnsi="Times New Roman" w:cs="Times New Roman"/>
          <w:color w:val="auto"/>
          <w:sz w:val="26"/>
          <w:szCs w:val="26"/>
          <w:lang w:val="ru-RU"/>
        </w:rPr>
      </w:pPr>
      <w:r w:rsidRPr="00827452">
        <w:rPr>
          <w:rFonts w:ascii="Times New Roman" w:hAnsi="Times New Roman" w:cs="Times New Roman"/>
          <w:sz w:val="26"/>
          <w:szCs w:val="26"/>
          <w:lang w:val="ru-RU"/>
        </w:rPr>
        <w:br/>
      </w:r>
    </w:p>
    <w:p w:rsidR="00B7666F" w:rsidRPr="00827452" w:rsidRDefault="00B7666F" w:rsidP="00827452">
      <w:pPr>
        <w:pStyle w:val="23"/>
        <w:keepNext/>
        <w:spacing w:line="510" w:lineRule="atLeast"/>
        <w:ind w:left="851" w:firstLine="709"/>
        <w:rPr>
          <w:rFonts w:ascii="Times New Roman" w:hAnsi="Times New Roman" w:cs="Times New Roman"/>
          <w:sz w:val="26"/>
          <w:szCs w:val="26"/>
          <w:lang w:val="ru-RU"/>
        </w:rPr>
      </w:pPr>
      <w:r w:rsidRPr="00827452">
        <w:rPr>
          <w:rStyle w:val="210"/>
          <w:rFonts w:ascii="Times New Roman" w:hAnsi="Times New Roman" w:cs="Times New Roman"/>
          <w:sz w:val="26"/>
          <w:szCs w:val="26"/>
          <w:lang w:val="ru-RU"/>
        </w:rPr>
        <w:t>Цель 5</w:t>
      </w:r>
    </w:p>
    <w:p w:rsidR="00B96D5B" w:rsidRPr="00827452" w:rsidRDefault="00B96D5B" w:rsidP="00827452">
      <w:pPr>
        <w:pStyle w:val="46"/>
        <w:keepNext/>
        <w:keepLines/>
        <w:shd w:val="clear" w:color="auto" w:fill="auto"/>
        <w:ind w:left="851" w:firstLine="709"/>
        <w:jc w:val="left"/>
        <w:rPr>
          <w:rFonts w:ascii="Times New Roman" w:hAnsi="Times New Roman" w:cs="Times New Roman"/>
          <w:sz w:val="26"/>
          <w:szCs w:val="26"/>
          <w:lang w:val="ru-RU"/>
        </w:rPr>
      </w:pPr>
    </w:p>
    <w:p w:rsidR="00B96D5B" w:rsidRPr="00827452" w:rsidRDefault="00B96D5B" w:rsidP="00827452">
      <w:pPr>
        <w:pStyle w:val="46"/>
        <w:keepNext/>
        <w:keepLines/>
        <w:shd w:val="clear" w:color="auto" w:fill="auto"/>
        <w:ind w:left="851" w:firstLine="709"/>
        <w:jc w:val="left"/>
        <w:rPr>
          <w:rFonts w:ascii="Times New Roman" w:hAnsi="Times New Roman" w:cs="Times New Roman"/>
          <w:b/>
          <w:sz w:val="26"/>
          <w:szCs w:val="26"/>
          <w:lang w:val="ru-RU"/>
        </w:rPr>
      </w:pPr>
      <w:r w:rsidRPr="00827452">
        <w:rPr>
          <w:rFonts w:ascii="Times New Roman" w:hAnsi="Times New Roman" w:cs="Times New Roman"/>
          <w:b/>
          <w:sz w:val="26"/>
          <w:szCs w:val="26"/>
          <w:lang w:val="ru-RU"/>
        </w:rPr>
        <w:t>Стандартизация в частности используется компаниями как важный стратегический инструмент</w:t>
      </w:r>
    </w:p>
    <w:p w:rsidR="00AC1062" w:rsidRPr="00827452" w:rsidRDefault="00AC1062" w:rsidP="00827452">
      <w:pPr>
        <w:widowControl/>
        <w:ind w:firstLine="709"/>
        <w:rPr>
          <w:rFonts w:ascii="Times New Roman" w:eastAsia="Times New Roman" w:hAnsi="Times New Roman" w:cs="Times New Roman"/>
          <w:color w:val="auto"/>
          <w:sz w:val="26"/>
          <w:szCs w:val="26"/>
          <w:lang w:val="ru-RU"/>
        </w:rPr>
      </w:pPr>
      <w:bookmarkStart w:id="16" w:name="bookmark28"/>
    </w:p>
    <w:p w:rsidR="00AC1062"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Промышленность признает преимущества стандартизации на всех уровнях компании.</w:t>
      </w:r>
    </w:p>
    <w:p w:rsidR="00AC1062" w:rsidRPr="00827452" w:rsidRDefault="00B96D5B"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Органы у</w:t>
      </w:r>
      <w:r w:rsidR="00AC1062" w:rsidRPr="00827452">
        <w:rPr>
          <w:rFonts w:ascii="Times New Roman" w:hAnsi="Times New Roman" w:cs="Times New Roman"/>
          <w:sz w:val="26"/>
          <w:szCs w:val="26"/>
          <w:lang w:val="ru-RU"/>
        </w:rPr>
        <w:t>правлени</w:t>
      </w:r>
      <w:r w:rsidRPr="00827452">
        <w:rPr>
          <w:rFonts w:ascii="Times New Roman" w:hAnsi="Times New Roman" w:cs="Times New Roman"/>
          <w:sz w:val="26"/>
          <w:szCs w:val="26"/>
          <w:lang w:val="ru-RU"/>
        </w:rPr>
        <w:t>я использую</w:t>
      </w:r>
      <w:r w:rsidR="00AC1062" w:rsidRPr="00827452">
        <w:rPr>
          <w:rFonts w:ascii="Times New Roman" w:hAnsi="Times New Roman" w:cs="Times New Roman"/>
          <w:sz w:val="26"/>
          <w:szCs w:val="26"/>
          <w:lang w:val="ru-RU"/>
        </w:rPr>
        <w:t>т стандартизаци</w:t>
      </w:r>
      <w:r w:rsidRPr="00827452">
        <w:rPr>
          <w:rFonts w:ascii="Times New Roman" w:hAnsi="Times New Roman" w:cs="Times New Roman"/>
          <w:sz w:val="26"/>
          <w:szCs w:val="26"/>
          <w:lang w:val="ru-RU"/>
        </w:rPr>
        <w:t>ю</w:t>
      </w:r>
      <w:r w:rsidR="00AC1062" w:rsidRPr="00827452">
        <w:rPr>
          <w:rFonts w:ascii="Times New Roman" w:hAnsi="Times New Roman" w:cs="Times New Roman"/>
          <w:sz w:val="26"/>
          <w:szCs w:val="26"/>
          <w:lang w:val="ru-RU"/>
        </w:rPr>
        <w:t xml:space="preserve"> в </w:t>
      </w:r>
      <w:proofErr w:type="gramStart"/>
      <w:r w:rsidR="00AC1062" w:rsidRPr="00827452">
        <w:rPr>
          <w:rFonts w:ascii="Times New Roman" w:hAnsi="Times New Roman" w:cs="Times New Roman"/>
          <w:sz w:val="26"/>
          <w:szCs w:val="26"/>
          <w:lang w:val="ru-RU"/>
        </w:rPr>
        <w:t>качестве</w:t>
      </w:r>
      <w:proofErr w:type="gramEnd"/>
      <w:r w:rsidR="00AC1062" w:rsidRPr="00827452">
        <w:rPr>
          <w:rFonts w:ascii="Times New Roman" w:hAnsi="Times New Roman" w:cs="Times New Roman"/>
          <w:sz w:val="26"/>
          <w:szCs w:val="26"/>
          <w:lang w:val="ru-RU"/>
        </w:rPr>
        <w:t xml:space="preserve"> стратегического инструмента для достижения корпоративных целей; участие в комитетах</w:t>
      </w:r>
      <w:r w:rsidRPr="00827452">
        <w:rPr>
          <w:rFonts w:ascii="Times New Roman" w:hAnsi="Times New Roman" w:cs="Times New Roman"/>
          <w:sz w:val="26"/>
          <w:szCs w:val="26"/>
          <w:lang w:val="ru-RU"/>
        </w:rPr>
        <w:t xml:space="preserve"> по стандартизации позволяет компании оставаться передовой</w:t>
      </w:r>
      <w:r w:rsidR="00AC1062" w:rsidRPr="00827452">
        <w:rPr>
          <w:rFonts w:ascii="Times New Roman" w:hAnsi="Times New Roman" w:cs="Times New Roman"/>
          <w:sz w:val="26"/>
          <w:szCs w:val="26"/>
          <w:lang w:val="ru-RU"/>
        </w:rPr>
        <w:t>.</w:t>
      </w:r>
    </w:p>
    <w:p w:rsidR="00AC1062"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Однако</w:t>
      </w:r>
      <w:proofErr w:type="gramStart"/>
      <w:r w:rsidRPr="00827452">
        <w:rPr>
          <w:rFonts w:ascii="Times New Roman" w:hAnsi="Times New Roman" w:cs="Times New Roman"/>
          <w:sz w:val="26"/>
          <w:szCs w:val="26"/>
          <w:lang w:val="ru-RU"/>
        </w:rPr>
        <w:t>,</w:t>
      </w:r>
      <w:proofErr w:type="gramEnd"/>
      <w:r w:rsidRPr="00827452">
        <w:rPr>
          <w:rFonts w:ascii="Times New Roman" w:hAnsi="Times New Roman" w:cs="Times New Roman"/>
          <w:sz w:val="26"/>
          <w:szCs w:val="26"/>
          <w:lang w:val="ru-RU"/>
        </w:rPr>
        <w:t xml:space="preserve"> этот потенциал может только быть</w:t>
      </w:r>
      <w:r w:rsidR="00B96D5B" w:rsidRPr="00827452">
        <w:rPr>
          <w:rFonts w:ascii="Times New Roman" w:hAnsi="Times New Roman" w:cs="Times New Roman"/>
          <w:sz w:val="26"/>
          <w:szCs w:val="26"/>
          <w:lang w:val="ru-RU"/>
        </w:rPr>
        <w:t xml:space="preserve"> полезен только если он</w:t>
      </w:r>
      <w:r w:rsidRPr="00827452">
        <w:rPr>
          <w:rFonts w:ascii="Times New Roman" w:hAnsi="Times New Roman" w:cs="Times New Roman"/>
          <w:sz w:val="26"/>
          <w:szCs w:val="26"/>
          <w:lang w:val="ru-RU"/>
        </w:rPr>
        <w:t xml:space="preserve"> интегрирован в общую стратегию комп</w:t>
      </w:r>
      <w:r w:rsidR="00B96D5B" w:rsidRPr="00827452">
        <w:rPr>
          <w:rFonts w:ascii="Times New Roman" w:hAnsi="Times New Roman" w:cs="Times New Roman"/>
          <w:sz w:val="26"/>
          <w:szCs w:val="26"/>
          <w:lang w:val="ru-RU"/>
        </w:rPr>
        <w:t xml:space="preserve">ании. Важно также, что управлять </w:t>
      </w:r>
      <w:r w:rsidRPr="00827452">
        <w:rPr>
          <w:rFonts w:ascii="Times New Roman" w:hAnsi="Times New Roman" w:cs="Times New Roman"/>
          <w:sz w:val="26"/>
          <w:szCs w:val="26"/>
          <w:lang w:val="ru-RU"/>
        </w:rPr>
        <w:t>приверженность</w:t>
      </w:r>
      <w:r w:rsidR="00B96D5B" w:rsidRPr="00827452">
        <w:rPr>
          <w:rFonts w:ascii="Times New Roman" w:hAnsi="Times New Roman" w:cs="Times New Roman"/>
          <w:sz w:val="26"/>
          <w:szCs w:val="26"/>
          <w:lang w:val="ru-RU"/>
        </w:rPr>
        <w:t>ю</w:t>
      </w:r>
      <w:r w:rsidRPr="00827452">
        <w:rPr>
          <w:rFonts w:ascii="Times New Roman" w:hAnsi="Times New Roman" w:cs="Times New Roman"/>
          <w:sz w:val="26"/>
          <w:szCs w:val="26"/>
          <w:lang w:val="ru-RU"/>
        </w:rPr>
        <w:t xml:space="preserve"> своих сотрудников  работе в комитетах </w:t>
      </w:r>
      <w:r w:rsidR="00B96D5B" w:rsidRPr="00827452">
        <w:rPr>
          <w:rFonts w:ascii="Times New Roman" w:hAnsi="Times New Roman" w:cs="Times New Roman"/>
          <w:sz w:val="26"/>
          <w:szCs w:val="26"/>
          <w:lang w:val="ru-RU"/>
        </w:rPr>
        <w:t xml:space="preserve">по </w:t>
      </w:r>
      <w:r w:rsidRPr="00827452">
        <w:rPr>
          <w:rFonts w:ascii="Times New Roman" w:hAnsi="Times New Roman" w:cs="Times New Roman"/>
          <w:sz w:val="26"/>
          <w:szCs w:val="26"/>
          <w:lang w:val="ru-RU"/>
        </w:rPr>
        <w:t>стандарт</w:t>
      </w:r>
      <w:r w:rsidR="00B96D5B"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 xml:space="preserve">, например, путем обеспечения финансирования </w:t>
      </w:r>
      <w:r w:rsidR="00B96D5B" w:rsidRPr="00827452">
        <w:rPr>
          <w:rFonts w:ascii="Times New Roman" w:hAnsi="Times New Roman" w:cs="Times New Roman"/>
          <w:sz w:val="26"/>
          <w:szCs w:val="26"/>
          <w:lang w:val="ru-RU"/>
        </w:rPr>
        <w:t>этой работы</w:t>
      </w:r>
      <w:r w:rsidRPr="00827452">
        <w:rPr>
          <w:rFonts w:ascii="Times New Roman" w:hAnsi="Times New Roman" w:cs="Times New Roman"/>
          <w:sz w:val="26"/>
          <w:szCs w:val="26"/>
          <w:lang w:val="ru-RU"/>
        </w:rPr>
        <w:t xml:space="preserve">, </w:t>
      </w:r>
      <w:proofErr w:type="spellStart"/>
      <w:r w:rsidRPr="00827452">
        <w:rPr>
          <w:rFonts w:ascii="Times New Roman" w:hAnsi="Times New Roman" w:cs="Times New Roman"/>
          <w:sz w:val="26"/>
          <w:szCs w:val="26"/>
          <w:lang w:val="ru-RU"/>
        </w:rPr>
        <w:t>присутствов</w:t>
      </w:r>
      <w:r w:rsidR="00B96D5B" w:rsidRPr="00827452">
        <w:rPr>
          <w:rFonts w:ascii="Times New Roman" w:hAnsi="Times New Roman" w:cs="Times New Roman"/>
          <w:sz w:val="26"/>
          <w:szCs w:val="26"/>
          <w:lang w:val="ru-RU"/>
        </w:rPr>
        <w:t>ия</w:t>
      </w:r>
      <w:proofErr w:type="spellEnd"/>
      <w:r w:rsidRPr="00827452">
        <w:rPr>
          <w:rFonts w:ascii="Times New Roman" w:hAnsi="Times New Roman" w:cs="Times New Roman"/>
          <w:sz w:val="26"/>
          <w:szCs w:val="26"/>
          <w:lang w:val="ru-RU"/>
        </w:rPr>
        <w:t xml:space="preserve"> на заседаниях </w:t>
      </w:r>
      <w:r w:rsidR="00B96D5B" w:rsidRPr="00827452">
        <w:rPr>
          <w:rFonts w:ascii="Times New Roman" w:hAnsi="Times New Roman" w:cs="Times New Roman"/>
          <w:sz w:val="26"/>
          <w:szCs w:val="26"/>
          <w:lang w:val="ru-RU"/>
        </w:rPr>
        <w:t>к</w:t>
      </w:r>
      <w:r w:rsidRPr="00827452">
        <w:rPr>
          <w:rFonts w:ascii="Times New Roman" w:hAnsi="Times New Roman" w:cs="Times New Roman"/>
          <w:sz w:val="26"/>
          <w:szCs w:val="26"/>
          <w:lang w:val="ru-RU"/>
        </w:rPr>
        <w:t>омитет</w:t>
      </w:r>
      <w:r w:rsidR="00B96D5B" w:rsidRPr="00827452">
        <w:rPr>
          <w:rFonts w:ascii="Times New Roman" w:hAnsi="Times New Roman" w:cs="Times New Roman"/>
          <w:sz w:val="26"/>
          <w:szCs w:val="26"/>
          <w:lang w:val="ru-RU"/>
        </w:rPr>
        <w:t>ов</w:t>
      </w:r>
      <w:r w:rsidRPr="00827452">
        <w:rPr>
          <w:rFonts w:ascii="Times New Roman" w:hAnsi="Times New Roman" w:cs="Times New Roman"/>
          <w:sz w:val="26"/>
          <w:szCs w:val="26"/>
          <w:lang w:val="ru-RU"/>
        </w:rPr>
        <w:t>. В то же время технические эксперты осознают выгоды от стандартизации для своих компаний. Их технические ноу-хау и опыт необходимы для успеха работы.</w:t>
      </w:r>
    </w:p>
    <w:p w:rsidR="00B96D5B" w:rsidRPr="00827452" w:rsidRDefault="00B96D5B"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Компаниям н</w:t>
      </w:r>
      <w:r w:rsidR="00AC1062" w:rsidRPr="00827452">
        <w:rPr>
          <w:rFonts w:ascii="Times New Roman" w:hAnsi="Times New Roman" w:cs="Times New Roman"/>
          <w:sz w:val="26"/>
          <w:szCs w:val="26"/>
          <w:lang w:val="ru-RU"/>
        </w:rPr>
        <w:t>а пользу, активно</w:t>
      </w:r>
      <w:r w:rsidRPr="00827452">
        <w:rPr>
          <w:rFonts w:ascii="Times New Roman" w:hAnsi="Times New Roman" w:cs="Times New Roman"/>
          <w:sz w:val="26"/>
          <w:szCs w:val="26"/>
          <w:lang w:val="ru-RU"/>
        </w:rPr>
        <w:t>е участие</w:t>
      </w:r>
      <w:r w:rsidR="00AC1062" w:rsidRPr="00827452">
        <w:rPr>
          <w:rFonts w:ascii="Times New Roman" w:hAnsi="Times New Roman" w:cs="Times New Roman"/>
          <w:sz w:val="26"/>
          <w:szCs w:val="26"/>
          <w:lang w:val="ru-RU"/>
        </w:rPr>
        <w:t xml:space="preserve"> в</w:t>
      </w:r>
      <w:r w:rsidRPr="00827452">
        <w:rPr>
          <w:rFonts w:ascii="Times New Roman" w:hAnsi="Times New Roman" w:cs="Times New Roman"/>
          <w:sz w:val="26"/>
          <w:szCs w:val="26"/>
          <w:lang w:val="ru-RU"/>
        </w:rPr>
        <w:t xml:space="preserve"> разработке</w:t>
      </w:r>
      <w:r w:rsidR="00AC1062" w:rsidRPr="00827452">
        <w:rPr>
          <w:rFonts w:ascii="Times New Roman" w:hAnsi="Times New Roman" w:cs="Times New Roman"/>
          <w:sz w:val="26"/>
          <w:szCs w:val="26"/>
          <w:lang w:val="ru-RU"/>
        </w:rPr>
        <w:t xml:space="preserve"> проект</w:t>
      </w:r>
      <w:r w:rsidRPr="00827452">
        <w:rPr>
          <w:rFonts w:ascii="Times New Roman" w:hAnsi="Times New Roman" w:cs="Times New Roman"/>
          <w:sz w:val="26"/>
          <w:szCs w:val="26"/>
          <w:lang w:val="ru-RU"/>
        </w:rPr>
        <w:t>ов</w:t>
      </w:r>
      <w:r w:rsidR="00AC1062" w:rsidRPr="00827452">
        <w:rPr>
          <w:rFonts w:ascii="Times New Roman" w:hAnsi="Times New Roman" w:cs="Times New Roman"/>
          <w:sz w:val="26"/>
          <w:szCs w:val="26"/>
          <w:lang w:val="ru-RU"/>
        </w:rPr>
        <w:t xml:space="preserve"> стандартов: путем взаимодействия со специалистами в других областях они могут получить знания, внедрять свои собственные технологии и помочь сформировать содержание стандартов. Кроме того инновации, которые </w:t>
      </w:r>
      <w:r w:rsidRPr="00827452">
        <w:rPr>
          <w:rFonts w:ascii="Times New Roman" w:hAnsi="Times New Roman" w:cs="Times New Roman"/>
          <w:sz w:val="26"/>
          <w:szCs w:val="26"/>
          <w:lang w:val="ru-RU"/>
        </w:rPr>
        <w:t>при их использовании в процедурах</w:t>
      </w:r>
      <w:r w:rsidR="00AC1062" w:rsidRPr="00827452">
        <w:rPr>
          <w:rFonts w:ascii="Times New Roman" w:hAnsi="Times New Roman" w:cs="Times New Roman"/>
          <w:sz w:val="26"/>
          <w:szCs w:val="26"/>
          <w:lang w:val="ru-RU"/>
        </w:rPr>
        <w:t xml:space="preserve"> стандартизации</w:t>
      </w:r>
      <w:r w:rsidRPr="00827452">
        <w:rPr>
          <w:rFonts w:ascii="Times New Roman" w:hAnsi="Times New Roman" w:cs="Times New Roman"/>
          <w:sz w:val="26"/>
          <w:szCs w:val="26"/>
          <w:lang w:val="ru-RU"/>
        </w:rPr>
        <w:t xml:space="preserve"> (</w:t>
      </w:r>
      <w:r w:rsidR="00AC1062" w:rsidRPr="00827452">
        <w:rPr>
          <w:rFonts w:ascii="Times New Roman" w:hAnsi="Times New Roman" w:cs="Times New Roman"/>
          <w:sz w:val="26"/>
          <w:szCs w:val="26"/>
          <w:lang w:val="ru-RU"/>
        </w:rPr>
        <w:t xml:space="preserve">от первоначальной идеи до запуска </w:t>
      </w:r>
      <w:r w:rsidRPr="00827452">
        <w:rPr>
          <w:rFonts w:ascii="Times New Roman" w:hAnsi="Times New Roman" w:cs="Times New Roman"/>
          <w:sz w:val="26"/>
          <w:szCs w:val="26"/>
          <w:lang w:val="ru-RU"/>
        </w:rPr>
        <w:t xml:space="preserve">на </w:t>
      </w:r>
      <w:r w:rsidR="00AC1062" w:rsidRPr="00827452">
        <w:rPr>
          <w:rFonts w:ascii="Times New Roman" w:hAnsi="Times New Roman" w:cs="Times New Roman"/>
          <w:sz w:val="26"/>
          <w:szCs w:val="26"/>
          <w:lang w:val="ru-RU"/>
        </w:rPr>
        <w:t>рын</w:t>
      </w:r>
      <w:r w:rsidRPr="00827452">
        <w:rPr>
          <w:rFonts w:ascii="Times New Roman" w:hAnsi="Times New Roman" w:cs="Times New Roman"/>
          <w:sz w:val="26"/>
          <w:szCs w:val="26"/>
          <w:lang w:val="ru-RU"/>
        </w:rPr>
        <w:t>о</w:t>
      </w:r>
      <w:r w:rsidR="00AC1062" w:rsidRPr="00827452">
        <w:rPr>
          <w:rFonts w:ascii="Times New Roman" w:hAnsi="Times New Roman" w:cs="Times New Roman"/>
          <w:sz w:val="26"/>
          <w:szCs w:val="26"/>
          <w:lang w:val="ru-RU"/>
        </w:rPr>
        <w:t>к</w:t>
      </w:r>
      <w:r w:rsidRPr="00827452">
        <w:rPr>
          <w:rFonts w:ascii="Times New Roman" w:hAnsi="Times New Roman" w:cs="Times New Roman"/>
          <w:sz w:val="26"/>
          <w:szCs w:val="26"/>
          <w:lang w:val="ru-RU"/>
        </w:rPr>
        <w:t>)</w:t>
      </w:r>
      <w:r w:rsidR="00AC1062" w:rsidRPr="00827452">
        <w:rPr>
          <w:rFonts w:ascii="Times New Roman" w:hAnsi="Times New Roman" w:cs="Times New Roman"/>
          <w:sz w:val="26"/>
          <w:szCs w:val="26"/>
          <w:lang w:val="ru-RU"/>
        </w:rPr>
        <w:t xml:space="preserve"> имеют больше шансов проникнуть на рынок. Очевидно стандартизация является важным стратегическим инструментом компании </w:t>
      </w:r>
      <w:proofErr w:type="spellStart"/>
      <w:proofErr w:type="gramStart"/>
      <w:r w:rsidRPr="00827452">
        <w:rPr>
          <w:rFonts w:ascii="Times New Roman" w:hAnsi="Times New Roman" w:cs="Times New Roman"/>
          <w:sz w:val="26"/>
          <w:szCs w:val="26"/>
          <w:lang w:val="ru-RU"/>
        </w:rPr>
        <w:t>пр</w:t>
      </w:r>
      <w:proofErr w:type="spellEnd"/>
      <w:proofErr w:type="gramEnd"/>
      <w:r w:rsidRPr="00827452">
        <w:rPr>
          <w:rFonts w:ascii="Times New Roman" w:hAnsi="Times New Roman" w:cs="Times New Roman"/>
          <w:sz w:val="26"/>
          <w:szCs w:val="26"/>
          <w:lang w:val="ru-RU"/>
        </w:rPr>
        <w:t xml:space="preserve"> проведении технологической политики</w:t>
      </w:r>
      <w:r w:rsidR="00AC1062" w:rsidRPr="00827452">
        <w:rPr>
          <w:rFonts w:ascii="Times New Roman" w:hAnsi="Times New Roman" w:cs="Times New Roman"/>
          <w:sz w:val="26"/>
          <w:szCs w:val="26"/>
          <w:lang w:val="ru-RU"/>
        </w:rPr>
        <w:t xml:space="preserve"> и инновационн</w:t>
      </w:r>
      <w:r w:rsidRPr="00827452">
        <w:rPr>
          <w:rFonts w:ascii="Times New Roman" w:hAnsi="Times New Roman" w:cs="Times New Roman"/>
          <w:sz w:val="26"/>
          <w:szCs w:val="26"/>
          <w:lang w:val="ru-RU"/>
        </w:rPr>
        <w:t>ом</w:t>
      </w:r>
      <w:r w:rsidR="00AC1062" w:rsidRPr="00827452">
        <w:rPr>
          <w:rFonts w:ascii="Times New Roman" w:hAnsi="Times New Roman" w:cs="Times New Roman"/>
          <w:sz w:val="26"/>
          <w:szCs w:val="26"/>
          <w:lang w:val="ru-RU"/>
        </w:rPr>
        <w:t xml:space="preserve"> менеджмент</w:t>
      </w:r>
      <w:r w:rsidRPr="00827452">
        <w:rPr>
          <w:rFonts w:ascii="Times New Roman" w:hAnsi="Times New Roman" w:cs="Times New Roman"/>
          <w:sz w:val="26"/>
          <w:szCs w:val="26"/>
          <w:lang w:val="ru-RU"/>
        </w:rPr>
        <w:t>е</w:t>
      </w:r>
      <w:r w:rsidR="00AC1062" w:rsidRPr="00827452">
        <w:rPr>
          <w:rFonts w:ascii="Times New Roman" w:hAnsi="Times New Roman" w:cs="Times New Roman"/>
          <w:sz w:val="26"/>
          <w:szCs w:val="26"/>
          <w:lang w:val="ru-RU"/>
        </w:rPr>
        <w:t xml:space="preserve">. </w:t>
      </w:r>
      <w:proofErr w:type="gramStart"/>
      <w:r w:rsidR="00AC1062" w:rsidRPr="00827452">
        <w:rPr>
          <w:rFonts w:ascii="Times New Roman" w:hAnsi="Times New Roman" w:cs="Times New Roman"/>
          <w:sz w:val="26"/>
          <w:szCs w:val="26"/>
          <w:lang w:val="ru-RU"/>
        </w:rPr>
        <w:t xml:space="preserve">Возможность принять участие в разработке стандартов является ценной альтернативой, </w:t>
      </w:r>
      <w:r w:rsidRPr="00827452">
        <w:rPr>
          <w:rFonts w:ascii="Times New Roman" w:hAnsi="Times New Roman" w:cs="Times New Roman"/>
          <w:sz w:val="26"/>
          <w:szCs w:val="26"/>
          <w:lang w:val="ru-RU"/>
        </w:rPr>
        <w:t>она</w:t>
      </w:r>
      <w:r w:rsidR="00AC1062" w:rsidRPr="00827452">
        <w:rPr>
          <w:rFonts w:ascii="Times New Roman" w:hAnsi="Times New Roman" w:cs="Times New Roman"/>
          <w:sz w:val="26"/>
          <w:szCs w:val="26"/>
          <w:lang w:val="ru-RU"/>
        </w:rPr>
        <w:t xml:space="preserve"> мож</w:t>
      </w:r>
      <w:r w:rsidRPr="00827452">
        <w:rPr>
          <w:rFonts w:ascii="Times New Roman" w:hAnsi="Times New Roman" w:cs="Times New Roman"/>
          <w:sz w:val="26"/>
          <w:szCs w:val="26"/>
          <w:lang w:val="ru-RU"/>
        </w:rPr>
        <w:t>ет</w:t>
      </w:r>
      <w:r w:rsidR="00AC1062" w:rsidRPr="00827452">
        <w:rPr>
          <w:rFonts w:ascii="Times New Roman" w:hAnsi="Times New Roman" w:cs="Times New Roman"/>
          <w:sz w:val="26"/>
          <w:szCs w:val="26"/>
          <w:lang w:val="ru-RU"/>
        </w:rPr>
        <w:t xml:space="preserve"> дополнить процесс патентования, котор</w:t>
      </w:r>
      <w:r w:rsidRPr="00827452">
        <w:rPr>
          <w:rFonts w:ascii="Times New Roman" w:hAnsi="Times New Roman" w:cs="Times New Roman"/>
          <w:sz w:val="26"/>
          <w:szCs w:val="26"/>
          <w:lang w:val="ru-RU"/>
        </w:rPr>
        <w:t>ый может быть дорогостоящим</w:t>
      </w:r>
      <w:r w:rsidR="00AC1062" w:rsidRPr="00827452">
        <w:rPr>
          <w:rFonts w:ascii="Times New Roman" w:hAnsi="Times New Roman" w:cs="Times New Roman"/>
          <w:sz w:val="26"/>
          <w:szCs w:val="26"/>
          <w:lang w:val="ru-RU"/>
        </w:rPr>
        <w:t xml:space="preserve"> и зачастую только затрагивает ограниченны</w:t>
      </w:r>
      <w:r w:rsidRPr="00827452">
        <w:rPr>
          <w:rFonts w:ascii="Times New Roman" w:hAnsi="Times New Roman" w:cs="Times New Roman"/>
          <w:sz w:val="26"/>
          <w:szCs w:val="26"/>
          <w:lang w:val="ru-RU"/>
        </w:rPr>
        <w:t>е</w:t>
      </w:r>
      <w:r w:rsidR="00AC1062" w:rsidRPr="00827452">
        <w:rPr>
          <w:rFonts w:ascii="Times New Roman" w:hAnsi="Times New Roman" w:cs="Times New Roman"/>
          <w:sz w:val="26"/>
          <w:szCs w:val="26"/>
          <w:lang w:val="ru-RU"/>
        </w:rPr>
        <w:t xml:space="preserve"> аспект </w:t>
      </w:r>
      <w:r w:rsidRPr="00827452">
        <w:rPr>
          <w:rFonts w:ascii="Times New Roman" w:hAnsi="Times New Roman" w:cs="Times New Roman"/>
          <w:sz w:val="26"/>
          <w:szCs w:val="26"/>
          <w:lang w:val="ru-RU"/>
        </w:rPr>
        <w:t xml:space="preserve">определенной </w:t>
      </w:r>
      <w:r w:rsidR="00AC1062" w:rsidRPr="00827452">
        <w:rPr>
          <w:rFonts w:ascii="Times New Roman" w:hAnsi="Times New Roman" w:cs="Times New Roman"/>
          <w:sz w:val="26"/>
          <w:szCs w:val="26"/>
          <w:lang w:val="ru-RU"/>
        </w:rPr>
        <w:t>темы.</w:t>
      </w:r>
      <w:proofErr w:type="gramEnd"/>
    </w:p>
    <w:p w:rsidR="00B96D5B"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Деятельность по стандартизации является привлекательн</w:t>
      </w:r>
      <w:r w:rsidR="00B96D5B" w:rsidRPr="00827452">
        <w:rPr>
          <w:rFonts w:ascii="Times New Roman" w:hAnsi="Times New Roman" w:cs="Times New Roman"/>
          <w:sz w:val="26"/>
          <w:szCs w:val="26"/>
          <w:lang w:val="ru-RU"/>
        </w:rPr>
        <w:t>ой</w:t>
      </w:r>
      <w:r w:rsidRPr="00827452">
        <w:rPr>
          <w:rFonts w:ascii="Times New Roman" w:hAnsi="Times New Roman" w:cs="Times New Roman"/>
          <w:sz w:val="26"/>
          <w:szCs w:val="26"/>
          <w:lang w:val="ru-RU"/>
        </w:rPr>
        <w:t>. Были созданы эффективные и надежные процессы и структуры. Подходящие цифровые инструменты используются.</w:t>
      </w:r>
    </w:p>
    <w:p w:rsidR="00B96D5B"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Готовность принять участие в разработке стандартов в значительной степени зависит </w:t>
      </w:r>
      <w:r w:rsidR="00B96D5B" w:rsidRPr="00827452">
        <w:rPr>
          <w:rFonts w:ascii="Times New Roman" w:hAnsi="Times New Roman" w:cs="Times New Roman"/>
          <w:sz w:val="26"/>
          <w:szCs w:val="26"/>
          <w:lang w:val="ru-RU"/>
        </w:rPr>
        <w:t xml:space="preserve">от </w:t>
      </w:r>
      <w:r w:rsidRPr="00827452">
        <w:rPr>
          <w:rFonts w:ascii="Times New Roman" w:hAnsi="Times New Roman" w:cs="Times New Roman"/>
          <w:sz w:val="26"/>
          <w:szCs w:val="26"/>
          <w:lang w:val="ru-RU"/>
        </w:rPr>
        <w:t xml:space="preserve">привлекательной </w:t>
      </w:r>
      <w:r w:rsidR="00B96D5B" w:rsidRPr="00827452">
        <w:rPr>
          <w:rFonts w:ascii="Times New Roman" w:hAnsi="Times New Roman" w:cs="Times New Roman"/>
          <w:sz w:val="26"/>
          <w:szCs w:val="26"/>
          <w:lang w:val="ru-RU"/>
        </w:rPr>
        <w:t xml:space="preserve">этой </w:t>
      </w:r>
      <w:r w:rsidRPr="00827452">
        <w:rPr>
          <w:rFonts w:ascii="Times New Roman" w:hAnsi="Times New Roman" w:cs="Times New Roman"/>
          <w:sz w:val="26"/>
          <w:szCs w:val="26"/>
          <w:lang w:val="ru-RU"/>
        </w:rPr>
        <w:t>работы</w:t>
      </w:r>
      <w:r w:rsidR="00B96D5B"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для</w:t>
      </w:r>
      <w:r w:rsidR="00B96D5B" w:rsidRPr="00827452">
        <w:rPr>
          <w:rFonts w:ascii="Times New Roman" w:hAnsi="Times New Roman" w:cs="Times New Roman"/>
          <w:sz w:val="26"/>
          <w:szCs w:val="26"/>
          <w:lang w:val="ru-RU"/>
        </w:rPr>
        <w:t xml:space="preserve"> ее</w:t>
      </w:r>
      <w:r w:rsidRPr="00827452">
        <w:rPr>
          <w:rFonts w:ascii="Times New Roman" w:hAnsi="Times New Roman" w:cs="Times New Roman"/>
          <w:sz w:val="26"/>
          <w:szCs w:val="26"/>
          <w:lang w:val="ru-RU"/>
        </w:rPr>
        <w:t xml:space="preserve"> участников. Надежные процессы и структуры являются краеугольным камнем: они </w:t>
      </w:r>
      <w:proofErr w:type="gramStart"/>
      <w:r w:rsidRPr="00827452">
        <w:rPr>
          <w:rFonts w:ascii="Times New Roman" w:hAnsi="Times New Roman" w:cs="Times New Roman"/>
          <w:sz w:val="26"/>
          <w:szCs w:val="26"/>
          <w:lang w:val="ru-RU"/>
        </w:rPr>
        <w:t>облегчают участие всех заинтересованных сторон и обеспечивают</w:t>
      </w:r>
      <w:proofErr w:type="gramEnd"/>
      <w:r w:rsidRPr="00827452">
        <w:rPr>
          <w:rFonts w:ascii="Times New Roman" w:hAnsi="Times New Roman" w:cs="Times New Roman"/>
          <w:sz w:val="26"/>
          <w:szCs w:val="26"/>
          <w:lang w:val="ru-RU"/>
        </w:rPr>
        <w:t xml:space="preserve"> уникальную платформу (что соответствует принципам права), </w:t>
      </w:r>
      <w:r w:rsidR="00B96D5B" w:rsidRPr="00827452">
        <w:rPr>
          <w:rFonts w:ascii="Times New Roman" w:hAnsi="Times New Roman" w:cs="Times New Roman"/>
          <w:sz w:val="26"/>
          <w:szCs w:val="26"/>
          <w:lang w:val="ru-RU"/>
        </w:rPr>
        <w:t>где</w:t>
      </w:r>
      <w:r w:rsidRPr="00827452">
        <w:rPr>
          <w:rFonts w:ascii="Times New Roman" w:hAnsi="Times New Roman" w:cs="Times New Roman"/>
          <w:sz w:val="26"/>
          <w:szCs w:val="26"/>
          <w:lang w:val="ru-RU"/>
        </w:rPr>
        <w:t xml:space="preserve"> они могут обмениваться идеями с другими экспертами и достичь консенсуса.</w:t>
      </w:r>
    </w:p>
    <w:p w:rsidR="00B96D5B"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Эффективность и надежность этих процессов и структур также необходим</w:t>
      </w:r>
      <w:r w:rsidR="00B96D5B"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чтобы и</w:t>
      </w:r>
      <w:r w:rsidR="00B96D5B" w:rsidRPr="00827452">
        <w:rPr>
          <w:rFonts w:ascii="Times New Roman" w:hAnsi="Times New Roman" w:cs="Times New Roman"/>
          <w:sz w:val="26"/>
          <w:szCs w:val="26"/>
          <w:lang w:val="ru-RU"/>
        </w:rPr>
        <w:t>дти в ногу с постоянно возрастающей</w:t>
      </w:r>
      <w:r w:rsidRPr="00827452">
        <w:rPr>
          <w:rFonts w:ascii="Times New Roman" w:hAnsi="Times New Roman" w:cs="Times New Roman"/>
          <w:sz w:val="26"/>
          <w:szCs w:val="26"/>
          <w:lang w:val="ru-RU"/>
        </w:rPr>
        <w:t xml:space="preserve"> скорость</w:t>
      </w:r>
      <w:r w:rsidR="00B96D5B" w:rsidRPr="00827452">
        <w:rPr>
          <w:rFonts w:ascii="Times New Roman" w:hAnsi="Times New Roman" w:cs="Times New Roman"/>
          <w:sz w:val="26"/>
          <w:szCs w:val="26"/>
          <w:lang w:val="ru-RU"/>
        </w:rPr>
        <w:t>ю</w:t>
      </w:r>
      <w:r w:rsidRPr="00827452">
        <w:rPr>
          <w:rFonts w:ascii="Times New Roman" w:hAnsi="Times New Roman" w:cs="Times New Roman"/>
          <w:sz w:val="26"/>
          <w:szCs w:val="26"/>
          <w:lang w:val="ru-RU"/>
        </w:rPr>
        <w:t xml:space="preserve"> технологического развития и гарантировать, что</w:t>
      </w:r>
      <w:r w:rsidR="00B96D5B"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стандарты быстро обновляются. Эти процессы поддерживаются с помощью цифровых инструментов для совместного редактирования п</w:t>
      </w:r>
      <w:r w:rsidR="00B96D5B" w:rsidRPr="00827452">
        <w:rPr>
          <w:rFonts w:ascii="Times New Roman" w:hAnsi="Times New Roman" w:cs="Times New Roman"/>
          <w:sz w:val="26"/>
          <w:szCs w:val="26"/>
          <w:lang w:val="ru-RU"/>
        </w:rPr>
        <w:t>роектов документов, виртуальных встреч</w:t>
      </w:r>
      <w:r w:rsidRPr="00827452">
        <w:rPr>
          <w:rFonts w:ascii="Times New Roman" w:hAnsi="Times New Roman" w:cs="Times New Roman"/>
          <w:sz w:val="26"/>
          <w:szCs w:val="26"/>
          <w:lang w:val="ru-RU"/>
        </w:rPr>
        <w:t xml:space="preserve"> и онлайн консультации и т.д. Такие инструменты должны быть прост</w:t>
      </w:r>
      <w:r w:rsidR="00B96D5B" w:rsidRPr="00827452">
        <w:rPr>
          <w:rFonts w:ascii="Times New Roman" w:hAnsi="Times New Roman" w:cs="Times New Roman"/>
          <w:sz w:val="26"/>
          <w:szCs w:val="26"/>
          <w:lang w:val="ru-RU"/>
        </w:rPr>
        <w:t>ы</w:t>
      </w:r>
      <w:r w:rsidRPr="00827452">
        <w:rPr>
          <w:rFonts w:ascii="Times New Roman" w:hAnsi="Times New Roman" w:cs="Times New Roman"/>
          <w:sz w:val="26"/>
          <w:szCs w:val="26"/>
          <w:lang w:val="ru-RU"/>
        </w:rPr>
        <w:t xml:space="preserve"> в </w:t>
      </w:r>
      <w:proofErr w:type="gramStart"/>
      <w:r w:rsidRPr="00827452">
        <w:rPr>
          <w:rFonts w:ascii="Times New Roman" w:hAnsi="Times New Roman" w:cs="Times New Roman"/>
          <w:sz w:val="26"/>
          <w:szCs w:val="26"/>
          <w:lang w:val="ru-RU"/>
        </w:rPr>
        <w:t>использовании</w:t>
      </w:r>
      <w:proofErr w:type="gramEnd"/>
      <w:r w:rsidRPr="00827452">
        <w:rPr>
          <w:rFonts w:ascii="Times New Roman" w:hAnsi="Times New Roman" w:cs="Times New Roman"/>
          <w:sz w:val="26"/>
          <w:szCs w:val="26"/>
          <w:lang w:val="ru-RU"/>
        </w:rPr>
        <w:t>, надежны, насколько возможно.</w:t>
      </w:r>
    </w:p>
    <w:p w:rsidR="00AC1062"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Стандарты являются практически приложения</w:t>
      </w:r>
      <w:r w:rsidR="00B96D5B" w:rsidRPr="00827452">
        <w:rPr>
          <w:rFonts w:ascii="Times New Roman" w:hAnsi="Times New Roman" w:cs="Times New Roman"/>
          <w:sz w:val="26"/>
          <w:szCs w:val="26"/>
          <w:lang w:val="ru-RU"/>
        </w:rPr>
        <w:t>ми</w:t>
      </w:r>
      <w:r w:rsidRPr="00827452">
        <w:rPr>
          <w:rFonts w:ascii="Times New Roman" w:hAnsi="Times New Roman" w:cs="Times New Roman"/>
          <w:sz w:val="26"/>
          <w:szCs w:val="26"/>
          <w:lang w:val="ru-RU"/>
        </w:rPr>
        <w:t>, ограничива</w:t>
      </w:r>
      <w:r w:rsidR="00B96D5B" w:rsidRPr="00827452">
        <w:rPr>
          <w:rFonts w:ascii="Times New Roman" w:hAnsi="Times New Roman" w:cs="Times New Roman"/>
          <w:sz w:val="26"/>
          <w:szCs w:val="26"/>
          <w:lang w:val="ru-RU"/>
        </w:rPr>
        <w:t>ющими основные</w:t>
      </w:r>
      <w:r w:rsidRPr="00827452">
        <w:rPr>
          <w:rFonts w:ascii="Times New Roman" w:hAnsi="Times New Roman" w:cs="Times New Roman"/>
          <w:sz w:val="26"/>
          <w:szCs w:val="26"/>
          <w:lang w:val="ru-RU"/>
        </w:rPr>
        <w:t xml:space="preserve"> и центральны</w:t>
      </w:r>
      <w:r w:rsidR="00B96D5B" w:rsidRPr="00827452">
        <w:rPr>
          <w:rFonts w:ascii="Times New Roman" w:hAnsi="Times New Roman" w:cs="Times New Roman"/>
          <w:sz w:val="26"/>
          <w:szCs w:val="26"/>
          <w:lang w:val="ru-RU"/>
        </w:rPr>
        <w:t>е</w:t>
      </w:r>
      <w:r w:rsidRPr="00827452">
        <w:rPr>
          <w:rFonts w:ascii="Times New Roman" w:hAnsi="Times New Roman" w:cs="Times New Roman"/>
          <w:sz w:val="26"/>
          <w:szCs w:val="26"/>
          <w:lang w:val="ru-RU"/>
        </w:rPr>
        <w:t xml:space="preserve"> источник</w:t>
      </w:r>
      <w:r w:rsidR="00B96D5B"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информации. Стандартов учитыва</w:t>
      </w:r>
      <w:r w:rsidR="00B96D5B" w:rsidRPr="00827452">
        <w:rPr>
          <w:rFonts w:ascii="Times New Roman" w:hAnsi="Times New Roman" w:cs="Times New Roman"/>
          <w:sz w:val="26"/>
          <w:szCs w:val="26"/>
          <w:lang w:val="ru-RU"/>
        </w:rPr>
        <w:t>ют</w:t>
      </w:r>
      <w:r w:rsidRPr="00827452">
        <w:rPr>
          <w:rFonts w:ascii="Times New Roman" w:hAnsi="Times New Roman" w:cs="Times New Roman"/>
          <w:sz w:val="26"/>
          <w:szCs w:val="26"/>
          <w:lang w:val="ru-RU"/>
        </w:rPr>
        <w:t xml:space="preserve"> требования пользователей. Эти требования являются эталоном качества для стандарти</w:t>
      </w:r>
      <w:r w:rsidR="00B96D5B" w:rsidRPr="00827452">
        <w:rPr>
          <w:rFonts w:ascii="Times New Roman" w:hAnsi="Times New Roman" w:cs="Times New Roman"/>
          <w:sz w:val="26"/>
          <w:szCs w:val="26"/>
          <w:lang w:val="ru-RU"/>
        </w:rPr>
        <w:t xml:space="preserve">зации. Создана </w:t>
      </w:r>
      <w:r w:rsidR="00356C52" w:rsidRPr="00827452">
        <w:rPr>
          <w:rFonts w:ascii="Times New Roman" w:hAnsi="Times New Roman" w:cs="Times New Roman"/>
          <w:sz w:val="26"/>
          <w:szCs w:val="26"/>
          <w:lang w:val="ru-RU"/>
        </w:rPr>
        <w:t xml:space="preserve">модульная </w:t>
      </w:r>
      <w:r w:rsidR="00B96D5B" w:rsidRPr="00827452">
        <w:rPr>
          <w:rFonts w:ascii="Times New Roman" w:hAnsi="Times New Roman" w:cs="Times New Roman"/>
          <w:sz w:val="26"/>
          <w:szCs w:val="26"/>
          <w:lang w:val="ru-RU"/>
        </w:rPr>
        <w:t xml:space="preserve">структура </w:t>
      </w:r>
      <w:r w:rsidRPr="00827452">
        <w:rPr>
          <w:rFonts w:ascii="Times New Roman" w:hAnsi="Times New Roman" w:cs="Times New Roman"/>
          <w:sz w:val="26"/>
          <w:szCs w:val="26"/>
          <w:lang w:val="ru-RU"/>
        </w:rPr>
        <w:t>стандартов.</w:t>
      </w:r>
    </w:p>
    <w:p w:rsidR="00AC1062"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Для многих пользователей стандарты играют центральн</w:t>
      </w:r>
      <w:r w:rsidR="00B96D5B" w:rsidRPr="00827452">
        <w:rPr>
          <w:rFonts w:ascii="Times New Roman" w:hAnsi="Times New Roman" w:cs="Times New Roman"/>
          <w:sz w:val="26"/>
          <w:szCs w:val="26"/>
          <w:lang w:val="ru-RU"/>
        </w:rPr>
        <w:t>ую</w:t>
      </w:r>
      <w:r w:rsidRPr="00827452">
        <w:rPr>
          <w:rFonts w:ascii="Times New Roman" w:hAnsi="Times New Roman" w:cs="Times New Roman"/>
          <w:sz w:val="26"/>
          <w:szCs w:val="26"/>
          <w:lang w:val="ru-RU"/>
        </w:rPr>
        <w:t xml:space="preserve"> и важнейшую роль</w:t>
      </w:r>
      <w:r w:rsidR="00356C52" w:rsidRPr="00827452">
        <w:rPr>
          <w:rFonts w:ascii="Times New Roman" w:hAnsi="Times New Roman" w:cs="Times New Roman"/>
          <w:sz w:val="26"/>
          <w:szCs w:val="26"/>
          <w:lang w:val="ru-RU"/>
        </w:rPr>
        <w:t xml:space="preserve"> в их повседневной работе. Э</w:t>
      </w:r>
      <w:r w:rsidRPr="00827452">
        <w:rPr>
          <w:rFonts w:ascii="Times New Roman" w:hAnsi="Times New Roman" w:cs="Times New Roman"/>
          <w:sz w:val="26"/>
          <w:szCs w:val="26"/>
          <w:lang w:val="ru-RU"/>
        </w:rPr>
        <w:t>ти пользовател</w:t>
      </w:r>
      <w:r w:rsidR="00356C52"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w:t>
      </w:r>
      <w:r w:rsidR="00B96D5B" w:rsidRPr="00827452">
        <w:rPr>
          <w:rFonts w:ascii="Times New Roman" w:hAnsi="Times New Roman" w:cs="Times New Roman"/>
          <w:sz w:val="26"/>
          <w:szCs w:val="26"/>
          <w:lang w:val="ru-RU"/>
        </w:rPr>
        <w:t>по качеству</w:t>
      </w:r>
      <w:r w:rsidRPr="00827452">
        <w:rPr>
          <w:rFonts w:ascii="Times New Roman" w:hAnsi="Times New Roman" w:cs="Times New Roman"/>
          <w:sz w:val="26"/>
          <w:szCs w:val="26"/>
          <w:lang w:val="ru-RU"/>
        </w:rPr>
        <w:t xml:space="preserve"> документа </w:t>
      </w:r>
      <w:r w:rsidR="00356C52" w:rsidRPr="00827452">
        <w:rPr>
          <w:rFonts w:ascii="Times New Roman" w:hAnsi="Times New Roman" w:cs="Times New Roman"/>
          <w:sz w:val="26"/>
          <w:szCs w:val="26"/>
          <w:lang w:val="ru-RU"/>
        </w:rPr>
        <w:t xml:space="preserve">могут </w:t>
      </w:r>
      <w:r w:rsidRPr="00827452">
        <w:rPr>
          <w:rFonts w:ascii="Times New Roman" w:hAnsi="Times New Roman" w:cs="Times New Roman"/>
          <w:sz w:val="26"/>
          <w:szCs w:val="26"/>
          <w:lang w:val="ru-RU"/>
        </w:rPr>
        <w:t xml:space="preserve">судить, </w:t>
      </w:r>
      <w:r w:rsidR="00356C52" w:rsidRPr="00827452">
        <w:rPr>
          <w:rFonts w:ascii="Times New Roman" w:hAnsi="Times New Roman" w:cs="Times New Roman"/>
          <w:sz w:val="26"/>
          <w:szCs w:val="26"/>
          <w:lang w:val="ru-RU"/>
        </w:rPr>
        <w:t>н</w:t>
      </w:r>
      <w:r w:rsidRPr="00827452">
        <w:rPr>
          <w:rFonts w:ascii="Times New Roman" w:hAnsi="Times New Roman" w:cs="Times New Roman"/>
          <w:sz w:val="26"/>
          <w:szCs w:val="26"/>
          <w:lang w:val="ru-RU"/>
        </w:rPr>
        <w:t xml:space="preserve">асколько легко они могут найти </w:t>
      </w:r>
      <w:proofErr w:type="gramStart"/>
      <w:r w:rsidRPr="00827452">
        <w:rPr>
          <w:rFonts w:ascii="Times New Roman" w:hAnsi="Times New Roman" w:cs="Times New Roman"/>
          <w:sz w:val="26"/>
          <w:szCs w:val="26"/>
          <w:lang w:val="ru-RU"/>
        </w:rPr>
        <w:t>и</w:t>
      </w:r>
      <w:proofErr w:type="gramEnd"/>
      <w:r w:rsidRPr="00827452">
        <w:rPr>
          <w:rFonts w:ascii="Times New Roman" w:hAnsi="Times New Roman" w:cs="Times New Roman"/>
          <w:sz w:val="26"/>
          <w:szCs w:val="26"/>
          <w:lang w:val="ru-RU"/>
        </w:rPr>
        <w:t xml:space="preserve"> затем применить соответствующую информацию. Таким </w:t>
      </w:r>
      <w:proofErr w:type="gramStart"/>
      <w:r w:rsidRPr="00827452">
        <w:rPr>
          <w:rFonts w:ascii="Times New Roman" w:hAnsi="Times New Roman" w:cs="Times New Roman"/>
          <w:sz w:val="26"/>
          <w:szCs w:val="26"/>
          <w:lang w:val="ru-RU"/>
        </w:rPr>
        <w:t>образом</w:t>
      </w:r>
      <w:proofErr w:type="gramEnd"/>
      <w:r w:rsidRPr="00827452">
        <w:rPr>
          <w:rFonts w:ascii="Times New Roman" w:hAnsi="Times New Roman" w:cs="Times New Roman"/>
          <w:sz w:val="26"/>
          <w:szCs w:val="26"/>
          <w:lang w:val="ru-RU"/>
        </w:rPr>
        <w:t xml:space="preserve"> большое значение</w:t>
      </w:r>
      <w:r w:rsidR="00356C52" w:rsidRPr="00827452">
        <w:rPr>
          <w:rFonts w:ascii="Times New Roman" w:hAnsi="Times New Roman" w:cs="Times New Roman"/>
          <w:sz w:val="26"/>
          <w:szCs w:val="26"/>
          <w:lang w:val="ru-RU"/>
        </w:rPr>
        <w:t xml:space="preserve"> имеет </w:t>
      </w:r>
      <w:r w:rsidRPr="00827452">
        <w:rPr>
          <w:rFonts w:ascii="Times New Roman" w:hAnsi="Times New Roman" w:cs="Times New Roman"/>
          <w:sz w:val="26"/>
          <w:szCs w:val="26"/>
          <w:lang w:val="ru-RU"/>
        </w:rPr>
        <w:t xml:space="preserve"> удобочитаемост</w:t>
      </w:r>
      <w:r w:rsidR="00356C52" w:rsidRPr="00827452">
        <w:rPr>
          <w:rFonts w:ascii="Times New Roman" w:hAnsi="Times New Roman" w:cs="Times New Roman"/>
          <w:sz w:val="26"/>
          <w:szCs w:val="26"/>
          <w:lang w:val="ru-RU"/>
        </w:rPr>
        <w:t>ь</w:t>
      </w:r>
      <w:r w:rsidRPr="00827452">
        <w:rPr>
          <w:rFonts w:ascii="Times New Roman" w:hAnsi="Times New Roman" w:cs="Times New Roman"/>
          <w:sz w:val="26"/>
          <w:szCs w:val="26"/>
          <w:lang w:val="ru-RU"/>
        </w:rPr>
        <w:t xml:space="preserve"> документа, а также установление четких определений и требований. Стандарты являются </w:t>
      </w:r>
      <w:proofErr w:type="gramStart"/>
      <w:r w:rsidRPr="00827452">
        <w:rPr>
          <w:rFonts w:ascii="Times New Roman" w:hAnsi="Times New Roman" w:cs="Times New Roman"/>
          <w:sz w:val="26"/>
          <w:szCs w:val="26"/>
          <w:lang w:val="ru-RU"/>
        </w:rPr>
        <w:t>легко доступными</w:t>
      </w:r>
      <w:proofErr w:type="gramEnd"/>
      <w:r w:rsidRPr="00827452">
        <w:rPr>
          <w:rFonts w:ascii="Times New Roman" w:hAnsi="Times New Roman" w:cs="Times New Roman"/>
          <w:sz w:val="26"/>
          <w:szCs w:val="26"/>
          <w:lang w:val="ru-RU"/>
        </w:rPr>
        <w:t xml:space="preserve"> и </w:t>
      </w:r>
      <w:r w:rsidR="00356C52" w:rsidRPr="00827452">
        <w:rPr>
          <w:rFonts w:ascii="Times New Roman" w:hAnsi="Times New Roman" w:cs="Times New Roman"/>
          <w:sz w:val="26"/>
          <w:szCs w:val="26"/>
          <w:lang w:val="ru-RU"/>
        </w:rPr>
        <w:t xml:space="preserve">их </w:t>
      </w:r>
      <w:r w:rsidRPr="00827452">
        <w:rPr>
          <w:rFonts w:ascii="Times New Roman" w:hAnsi="Times New Roman" w:cs="Times New Roman"/>
          <w:sz w:val="26"/>
          <w:szCs w:val="26"/>
          <w:lang w:val="ru-RU"/>
        </w:rPr>
        <w:t xml:space="preserve">легко найти. Это делает </w:t>
      </w:r>
      <w:r w:rsidR="00356C52" w:rsidRPr="00827452">
        <w:rPr>
          <w:rFonts w:ascii="Times New Roman" w:hAnsi="Times New Roman" w:cs="Times New Roman"/>
          <w:sz w:val="26"/>
          <w:szCs w:val="26"/>
          <w:lang w:val="ru-RU"/>
        </w:rPr>
        <w:t>этот процесс легким</w:t>
      </w:r>
      <w:r w:rsidRPr="00827452">
        <w:rPr>
          <w:rFonts w:ascii="Times New Roman" w:hAnsi="Times New Roman" w:cs="Times New Roman"/>
          <w:sz w:val="26"/>
          <w:szCs w:val="26"/>
          <w:lang w:val="ru-RU"/>
        </w:rPr>
        <w:t xml:space="preserve"> для компаний</w:t>
      </w:r>
      <w:r w:rsidR="00356C52"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использ</w:t>
      </w:r>
      <w:r w:rsidR="00356C52" w:rsidRPr="00827452">
        <w:rPr>
          <w:rFonts w:ascii="Times New Roman" w:hAnsi="Times New Roman" w:cs="Times New Roman"/>
          <w:sz w:val="26"/>
          <w:szCs w:val="26"/>
          <w:lang w:val="ru-RU"/>
        </w:rPr>
        <w:t>ующих</w:t>
      </w:r>
      <w:r w:rsidRPr="00827452">
        <w:rPr>
          <w:rFonts w:ascii="Times New Roman" w:hAnsi="Times New Roman" w:cs="Times New Roman"/>
          <w:sz w:val="26"/>
          <w:szCs w:val="26"/>
          <w:lang w:val="ru-RU"/>
        </w:rPr>
        <w:t xml:space="preserve"> их содержание </w:t>
      </w:r>
      <w:r w:rsidR="00356C52" w:rsidRPr="00827452">
        <w:rPr>
          <w:rFonts w:ascii="Times New Roman" w:hAnsi="Times New Roman" w:cs="Times New Roman"/>
          <w:sz w:val="26"/>
          <w:szCs w:val="26"/>
          <w:lang w:val="ru-RU"/>
        </w:rPr>
        <w:t>на всей</w:t>
      </w:r>
      <w:r w:rsidRPr="00827452">
        <w:rPr>
          <w:rFonts w:ascii="Times New Roman" w:hAnsi="Times New Roman" w:cs="Times New Roman"/>
          <w:sz w:val="26"/>
          <w:szCs w:val="26"/>
          <w:lang w:val="ru-RU"/>
        </w:rPr>
        <w:t xml:space="preserve"> цепочке создания стоимости.</w:t>
      </w:r>
    </w:p>
    <w:p w:rsidR="00B96D5B" w:rsidRPr="00827452" w:rsidRDefault="00AC106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Удобство для пользователя документов также будет улучшен</w:t>
      </w:r>
      <w:r w:rsidR="00356C52" w:rsidRPr="00827452">
        <w:rPr>
          <w:rFonts w:ascii="Times New Roman" w:hAnsi="Times New Roman" w:cs="Times New Roman"/>
          <w:sz w:val="26"/>
          <w:szCs w:val="26"/>
          <w:lang w:val="ru-RU"/>
        </w:rPr>
        <w:t>о</w:t>
      </w:r>
      <w:r w:rsidRPr="00827452">
        <w:rPr>
          <w:rFonts w:ascii="Times New Roman" w:hAnsi="Times New Roman" w:cs="Times New Roman"/>
          <w:sz w:val="26"/>
          <w:szCs w:val="26"/>
          <w:lang w:val="ru-RU"/>
        </w:rPr>
        <w:t xml:space="preserve"> путем реализации модульной структуры</w:t>
      </w:r>
      <w:r w:rsidR="00356C52" w:rsidRPr="00827452">
        <w:rPr>
          <w:rFonts w:ascii="Times New Roman" w:hAnsi="Times New Roman" w:cs="Times New Roman"/>
          <w:sz w:val="26"/>
          <w:szCs w:val="26"/>
          <w:lang w:val="ru-RU"/>
        </w:rPr>
        <w:t xml:space="preserve"> стандартов. При необходимости</w:t>
      </w:r>
      <w:r w:rsidRPr="00827452">
        <w:rPr>
          <w:rFonts w:ascii="Times New Roman" w:hAnsi="Times New Roman" w:cs="Times New Roman"/>
          <w:sz w:val="26"/>
          <w:szCs w:val="26"/>
          <w:lang w:val="ru-RU"/>
        </w:rPr>
        <w:t xml:space="preserve"> объемные стандарт</w:t>
      </w:r>
      <w:r w:rsidR="00356C52" w:rsidRPr="00827452">
        <w:rPr>
          <w:rFonts w:ascii="Times New Roman" w:hAnsi="Times New Roman" w:cs="Times New Roman"/>
          <w:sz w:val="26"/>
          <w:szCs w:val="26"/>
          <w:lang w:val="ru-RU"/>
        </w:rPr>
        <w:t>ы буду</w:t>
      </w:r>
      <w:r w:rsidRPr="00827452">
        <w:rPr>
          <w:rFonts w:ascii="Times New Roman" w:hAnsi="Times New Roman" w:cs="Times New Roman"/>
          <w:sz w:val="26"/>
          <w:szCs w:val="26"/>
          <w:lang w:val="ru-RU"/>
        </w:rPr>
        <w:t>т раздел</w:t>
      </w:r>
      <w:r w:rsidR="00356C52" w:rsidRPr="00827452">
        <w:rPr>
          <w:rFonts w:ascii="Times New Roman" w:hAnsi="Times New Roman" w:cs="Times New Roman"/>
          <w:sz w:val="26"/>
          <w:szCs w:val="26"/>
          <w:lang w:val="ru-RU"/>
        </w:rPr>
        <w:t>ены</w:t>
      </w:r>
      <w:r w:rsidRPr="00827452">
        <w:rPr>
          <w:rFonts w:ascii="Times New Roman" w:hAnsi="Times New Roman" w:cs="Times New Roman"/>
          <w:sz w:val="26"/>
          <w:szCs w:val="26"/>
          <w:lang w:val="ru-RU"/>
        </w:rPr>
        <w:t xml:space="preserve"> на более мелкие разделы</w:t>
      </w:r>
      <w:r w:rsidR="00356C52"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которые сосредоточены на конкретных областях</w:t>
      </w:r>
      <w:r w:rsidR="00356C52" w:rsidRPr="00827452">
        <w:rPr>
          <w:rFonts w:ascii="Times New Roman" w:hAnsi="Times New Roman" w:cs="Times New Roman"/>
          <w:sz w:val="26"/>
          <w:szCs w:val="26"/>
          <w:lang w:val="ru-RU"/>
        </w:rPr>
        <w:t xml:space="preserve">, что </w:t>
      </w:r>
      <w:r w:rsidRPr="00827452">
        <w:rPr>
          <w:rFonts w:ascii="Times New Roman" w:hAnsi="Times New Roman" w:cs="Times New Roman"/>
          <w:sz w:val="26"/>
          <w:szCs w:val="26"/>
          <w:lang w:val="ru-RU"/>
        </w:rPr>
        <w:t>дела</w:t>
      </w:r>
      <w:r w:rsidR="00356C52" w:rsidRPr="00827452">
        <w:rPr>
          <w:rFonts w:ascii="Times New Roman" w:hAnsi="Times New Roman" w:cs="Times New Roman"/>
          <w:sz w:val="26"/>
          <w:szCs w:val="26"/>
          <w:lang w:val="ru-RU"/>
        </w:rPr>
        <w:t>ет</w:t>
      </w:r>
      <w:r w:rsidRPr="00827452">
        <w:rPr>
          <w:rFonts w:ascii="Times New Roman" w:hAnsi="Times New Roman" w:cs="Times New Roman"/>
          <w:sz w:val="26"/>
          <w:szCs w:val="26"/>
          <w:lang w:val="ru-RU"/>
        </w:rPr>
        <w:t xml:space="preserve"> проще для пользователей</w:t>
      </w:r>
      <w:r w:rsidR="00356C52" w:rsidRPr="00827452">
        <w:rPr>
          <w:rFonts w:ascii="Times New Roman" w:hAnsi="Times New Roman" w:cs="Times New Roman"/>
          <w:sz w:val="26"/>
          <w:szCs w:val="26"/>
          <w:lang w:val="ru-RU"/>
        </w:rPr>
        <w:t xml:space="preserve"> поиск</w:t>
      </w:r>
      <w:r w:rsidRPr="00827452">
        <w:rPr>
          <w:rFonts w:ascii="Times New Roman" w:hAnsi="Times New Roman" w:cs="Times New Roman"/>
          <w:sz w:val="26"/>
          <w:szCs w:val="26"/>
          <w:lang w:val="ru-RU"/>
        </w:rPr>
        <w:t xml:space="preserve"> информаци</w:t>
      </w:r>
      <w:r w:rsidR="00356C52" w:rsidRPr="00827452">
        <w:rPr>
          <w:rFonts w:ascii="Times New Roman" w:hAnsi="Times New Roman" w:cs="Times New Roman"/>
          <w:sz w:val="26"/>
          <w:szCs w:val="26"/>
          <w:lang w:val="ru-RU"/>
        </w:rPr>
        <w:t>и, в которой</w:t>
      </w:r>
      <w:r w:rsidRPr="00827452">
        <w:rPr>
          <w:rFonts w:ascii="Times New Roman" w:hAnsi="Times New Roman" w:cs="Times New Roman"/>
          <w:sz w:val="26"/>
          <w:szCs w:val="26"/>
          <w:lang w:val="ru-RU"/>
        </w:rPr>
        <w:t xml:space="preserve"> они нуждаются. Этот тип структуры стандартов предлагает преимущества для читателя, но также является полезным в разработке стандарта. Конкретные темы могут быть быстро </w:t>
      </w:r>
      <w:proofErr w:type="gramStart"/>
      <w:r w:rsidRPr="00827452">
        <w:rPr>
          <w:rFonts w:ascii="Times New Roman" w:hAnsi="Times New Roman" w:cs="Times New Roman"/>
          <w:sz w:val="26"/>
          <w:szCs w:val="26"/>
          <w:lang w:val="ru-RU"/>
        </w:rPr>
        <w:t>обновлены и направлены</w:t>
      </w:r>
      <w:proofErr w:type="gramEnd"/>
      <w:r w:rsidR="00356C52" w:rsidRPr="00827452">
        <w:rPr>
          <w:rFonts w:ascii="Times New Roman" w:hAnsi="Times New Roman" w:cs="Times New Roman"/>
          <w:sz w:val="26"/>
          <w:szCs w:val="26"/>
          <w:lang w:val="ru-RU"/>
        </w:rPr>
        <w:t xml:space="preserve"> участники от </w:t>
      </w:r>
      <w:r w:rsidRPr="00827452">
        <w:rPr>
          <w:rFonts w:ascii="Times New Roman" w:hAnsi="Times New Roman" w:cs="Times New Roman"/>
          <w:sz w:val="26"/>
          <w:szCs w:val="26"/>
          <w:lang w:val="ru-RU"/>
        </w:rPr>
        <w:t xml:space="preserve">МСП </w:t>
      </w:r>
      <w:r w:rsidR="00356C52" w:rsidRPr="00827452">
        <w:rPr>
          <w:rFonts w:ascii="Times New Roman" w:hAnsi="Times New Roman" w:cs="Times New Roman"/>
          <w:sz w:val="26"/>
          <w:szCs w:val="26"/>
          <w:lang w:val="ru-RU"/>
        </w:rPr>
        <w:t xml:space="preserve">и  </w:t>
      </w:r>
      <w:r w:rsidRPr="00827452">
        <w:rPr>
          <w:rFonts w:ascii="Times New Roman" w:hAnsi="Times New Roman" w:cs="Times New Roman"/>
          <w:sz w:val="26"/>
          <w:szCs w:val="26"/>
          <w:lang w:val="ru-RU"/>
        </w:rPr>
        <w:t>других</w:t>
      </w:r>
      <w:r w:rsidR="00356C52" w:rsidRPr="00827452">
        <w:rPr>
          <w:rFonts w:ascii="Times New Roman" w:hAnsi="Times New Roman" w:cs="Times New Roman"/>
          <w:sz w:val="26"/>
          <w:szCs w:val="26"/>
          <w:lang w:val="ru-RU"/>
        </w:rPr>
        <w:t xml:space="preserve"> предприятий</w:t>
      </w:r>
      <w:r w:rsidRPr="00827452">
        <w:rPr>
          <w:rFonts w:ascii="Times New Roman" w:hAnsi="Times New Roman" w:cs="Times New Roman"/>
          <w:sz w:val="26"/>
          <w:szCs w:val="26"/>
          <w:lang w:val="ru-RU"/>
        </w:rPr>
        <w:t>.</w:t>
      </w:r>
    </w:p>
    <w:p w:rsidR="00AC106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Теперь ц</w:t>
      </w:r>
      <w:r w:rsidR="00AC1062" w:rsidRPr="00827452">
        <w:rPr>
          <w:rFonts w:ascii="Times New Roman" w:hAnsi="Times New Roman" w:cs="Times New Roman"/>
          <w:sz w:val="26"/>
          <w:szCs w:val="26"/>
          <w:lang w:val="ru-RU"/>
        </w:rPr>
        <w:t>еленаправленно</w:t>
      </w:r>
      <w:r w:rsidRPr="00827452">
        <w:rPr>
          <w:rFonts w:ascii="Times New Roman" w:hAnsi="Times New Roman" w:cs="Times New Roman"/>
          <w:sz w:val="26"/>
          <w:szCs w:val="26"/>
          <w:lang w:val="ru-RU"/>
        </w:rPr>
        <w:t xml:space="preserve">е </w:t>
      </w:r>
      <w:r w:rsidR="00AC1062" w:rsidRPr="00827452">
        <w:rPr>
          <w:rFonts w:ascii="Times New Roman" w:hAnsi="Times New Roman" w:cs="Times New Roman"/>
          <w:sz w:val="26"/>
          <w:szCs w:val="26"/>
          <w:lang w:val="ru-RU"/>
        </w:rPr>
        <w:t>участи</w:t>
      </w:r>
      <w:r w:rsidRPr="00827452">
        <w:rPr>
          <w:rFonts w:ascii="Times New Roman" w:hAnsi="Times New Roman" w:cs="Times New Roman"/>
          <w:sz w:val="26"/>
          <w:szCs w:val="26"/>
          <w:lang w:val="ru-RU"/>
        </w:rPr>
        <w:t>е</w:t>
      </w:r>
      <w:r w:rsidR="00AC1062" w:rsidRPr="00827452">
        <w:rPr>
          <w:rFonts w:ascii="Times New Roman" w:hAnsi="Times New Roman" w:cs="Times New Roman"/>
          <w:sz w:val="26"/>
          <w:szCs w:val="26"/>
          <w:lang w:val="ru-RU"/>
        </w:rPr>
        <w:t xml:space="preserve"> экспертов из МСП стало возможным.</w:t>
      </w:r>
    </w:p>
    <w:p w:rsidR="00B96D5B"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Л</w:t>
      </w:r>
      <w:r w:rsidR="00AC1062" w:rsidRPr="00827452">
        <w:rPr>
          <w:rFonts w:ascii="Times New Roman" w:hAnsi="Times New Roman" w:cs="Times New Roman"/>
          <w:sz w:val="26"/>
          <w:szCs w:val="26"/>
          <w:lang w:val="ru-RU"/>
        </w:rPr>
        <w:t xml:space="preserve">учшие эксперты активно участвуют в </w:t>
      </w:r>
      <w:proofErr w:type="gramStart"/>
      <w:r w:rsidR="00AC1062" w:rsidRPr="00827452">
        <w:rPr>
          <w:rFonts w:ascii="Times New Roman" w:hAnsi="Times New Roman" w:cs="Times New Roman"/>
          <w:sz w:val="26"/>
          <w:szCs w:val="26"/>
          <w:lang w:val="ru-RU"/>
        </w:rPr>
        <w:t>процессе</w:t>
      </w:r>
      <w:proofErr w:type="gramEnd"/>
      <w:r w:rsidR="00AC1062" w:rsidRPr="00827452">
        <w:rPr>
          <w:rFonts w:ascii="Times New Roman" w:hAnsi="Times New Roman" w:cs="Times New Roman"/>
          <w:sz w:val="26"/>
          <w:szCs w:val="26"/>
          <w:lang w:val="ru-RU"/>
        </w:rPr>
        <w:t xml:space="preserve"> стандартизации в их конкретной области. Однако это может быть особенно сложным для неболь</w:t>
      </w:r>
      <w:r w:rsidRPr="00827452">
        <w:rPr>
          <w:rFonts w:ascii="Times New Roman" w:hAnsi="Times New Roman" w:cs="Times New Roman"/>
          <w:sz w:val="26"/>
          <w:szCs w:val="26"/>
          <w:lang w:val="ru-RU"/>
        </w:rPr>
        <w:t>ших компаний и предприятий принимать активное участие</w:t>
      </w:r>
      <w:r w:rsidR="00AC1062" w:rsidRPr="00827452">
        <w:rPr>
          <w:rFonts w:ascii="Times New Roman" w:hAnsi="Times New Roman" w:cs="Times New Roman"/>
          <w:sz w:val="26"/>
          <w:szCs w:val="26"/>
          <w:lang w:val="ru-RU"/>
        </w:rPr>
        <w:t xml:space="preserve"> в </w:t>
      </w:r>
      <w:r w:rsidRPr="00827452">
        <w:rPr>
          <w:rFonts w:ascii="Times New Roman" w:hAnsi="Times New Roman" w:cs="Times New Roman"/>
          <w:sz w:val="26"/>
          <w:szCs w:val="26"/>
          <w:lang w:val="ru-RU"/>
        </w:rPr>
        <w:t>р</w:t>
      </w:r>
      <w:r w:rsidR="00AC1062" w:rsidRPr="00827452">
        <w:rPr>
          <w:rFonts w:ascii="Times New Roman" w:hAnsi="Times New Roman" w:cs="Times New Roman"/>
          <w:sz w:val="26"/>
          <w:szCs w:val="26"/>
          <w:lang w:val="ru-RU"/>
        </w:rPr>
        <w:t>абот</w:t>
      </w:r>
      <w:r w:rsidRPr="00827452">
        <w:rPr>
          <w:rFonts w:ascii="Times New Roman" w:hAnsi="Times New Roman" w:cs="Times New Roman"/>
          <w:sz w:val="26"/>
          <w:szCs w:val="26"/>
          <w:lang w:val="ru-RU"/>
        </w:rPr>
        <w:t>ке стандартов</w:t>
      </w:r>
      <w:r w:rsidR="00AC1062" w:rsidRPr="00827452">
        <w:rPr>
          <w:rFonts w:ascii="Times New Roman" w:hAnsi="Times New Roman" w:cs="Times New Roman"/>
          <w:sz w:val="26"/>
          <w:szCs w:val="26"/>
          <w:lang w:val="ru-RU"/>
        </w:rPr>
        <w:t xml:space="preserve">. Цифровые инструменты помогают снизить барьеры для участия МСП в </w:t>
      </w:r>
      <w:proofErr w:type="gramStart"/>
      <w:r w:rsidR="00AC1062" w:rsidRPr="00827452">
        <w:rPr>
          <w:rFonts w:ascii="Times New Roman" w:hAnsi="Times New Roman" w:cs="Times New Roman"/>
          <w:sz w:val="26"/>
          <w:szCs w:val="26"/>
          <w:lang w:val="ru-RU"/>
        </w:rPr>
        <w:t>процессе</w:t>
      </w:r>
      <w:proofErr w:type="gramEnd"/>
      <w:r w:rsidR="00AC1062"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разработки  </w:t>
      </w:r>
      <w:r w:rsidR="00AC1062" w:rsidRPr="00827452">
        <w:rPr>
          <w:rFonts w:ascii="Times New Roman" w:hAnsi="Times New Roman" w:cs="Times New Roman"/>
          <w:sz w:val="26"/>
          <w:szCs w:val="26"/>
          <w:lang w:val="ru-RU"/>
        </w:rPr>
        <w:t>стандартов. Индивидуальные сведения о текущих проект</w:t>
      </w:r>
      <w:r w:rsidRPr="00827452">
        <w:rPr>
          <w:rFonts w:ascii="Times New Roman" w:hAnsi="Times New Roman" w:cs="Times New Roman"/>
          <w:sz w:val="26"/>
          <w:szCs w:val="26"/>
          <w:lang w:val="ru-RU"/>
        </w:rPr>
        <w:t>ах</w:t>
      </w:r>
      <w:r w:rsidR="00AC1062" w:rsidRPr="00827452">
        <w:rPr>
          <w:rFonts w:ascii="Times New Roman" w:hAnsi="Times New Roman" w:cs="Times New Roman"/>
          <w:sz w:val="26"/>
          <w:szCs w:val="26"/>
          <w:lang w:val="ru-RU"/>
        </w:rPr>
        <w:t xml:space="preserve"> и внедрени</w:t>
      </w:r>
      <w:r w:rsidRPr="00827452">
        <w:rPr>
          <w:rFonts w:ascii="Times New Roman" w:hAnsi="Times New Roman" w:cs="Times New Roman"/>
          <w:sz w:val="26"/>
          <w:szCs w:val="26"/>
          <w:lang w:val="ru-RU"/>
        </w:rPr>
        <w:t>и</w:t>
      </w:r>
      <w:r w:rsidR="00AC1062" w:rsidRPr="00827452">
        <w:rPr>
          <w:rFonts w:ascii="Times New Roman" w:hAnsi="Times New Roman" w:cs="Times New Roman"/>
          <w:sz w:val="26"/>
          <w:szCs w:val="26"/>
          <w:lang w:val="ru-RU"/>
        </w:rPr>
        <w:t xml:space="preserve"> модульной </w:t>
      </w:r>
      <w:r w:rsidRPr="00827452">
        <w:rPr>
          <w:rFonts w:ascii="Times New Roman" w:hAnsi="Times New Roman" w:cs="Times New Roman"/>
          <w:sz w:val="26"/>
          <w:szCs w:val="26"/>
          <w:lang w:val="ru-RU"/>
        </w:rPr>
        <w:t xml:space="preserve">структуры стандартов </w:t>
      </w:r>
      <w:r w:rsidR="00AC1062" w:rsidRPr="00827452">
        <w:rPr>
          <w:rFonts w:ascii="Times New Roman" w:hAnsi="Times New Roman" w:cs="Times New Roman"/>
          <w:sz w:val="26"/>
          <w:szCs w:val="26"/>
          <w:lang w:val="ru-RU"/>
        </w:rPr>
        <w:t xml:space="preserve">помогают МСП </w:t>
      </w:r>
      <w:r w:rsidRPr="00827452">
        <w:rPr>
          <w:rFonts w:ascii="Times New Roman" w:hAnsi="Times New Roman" w:cs="Times New Roman"/>
          <w:sz w:val="26"/>
          <w:szCs w:val="26"/>
          <w:lang w:val="ru-RU"/>
        </w:rPr>
        <w:t>при выборе тем</w:t>
      </w:r>
      <w:r w:rsidR="00AC1062" w:rsidRPr="00827452">
        <w:rPr>
          <w:rFonts w:ascii="Times New Roman" w:hAnsi="Times New Roman" w:cs="Times New Roman"/>
          <w:sz w:val="26"/>
          <w:szCs w:val="26"/>
          <w:lang w:val="ru-RU"/>
        </w:rPr>
        <w:t xml:space="preserve">, которые </w:t>
      </w:r>
      <w:proofErr w:type="gramStart"/>
      <w:r w:rsidR="00AC1062" w:rsidRPr="00827452">
        <w:rPr>
          <w:rFonts w:ascii="Times New Roman" w:hAnsi="Times New Roman" w:cs="Times New Roman"/>
          <w:sz w:val="26"/>
          <w:szCs w:val="26"/>
          <w:lang w:val="ru-RU"/>
        </w:rPr>
        <w:t xml:space="preserve">имеют отношение к ним и </w:t>
      </w:r>
      <w:r w:rsidRPr="00827452">
        <w:rPr>
          <w:rFonts w:ascii="Times New Roman" w:hAnsi="Times New Roman" w:cs="Times New Roman"/>
          <w:sz w:val="26"/>
          <w:szCs w:val="26"/>
          <w:lang w:val="ru-RU"/>
        </w:rPr>
        <w:t>позволяют</w:t>
      </w:r>
      <w:proofErr w:type="gramEnd"/>
      <w:r w:rsidRPr="00827452">
        <w:rPr>
          <w:rFonts w:ascii="Times New Roman" w:hAnsi="Times New Roman" w:cs="Times New Roman"/>
          <w:sz w:val="26"/>
          <w:szCs w:val="26"/>
          <w:lang w:val="ru-RU"/>
        </w:rPr>
        <w:t xml:space="preserve"> </w:t>
      </w:r>
      <w:r w:rsidR="00AC1062" w:rsidRPr="00827452">
        <w:rPr>
          <w:rFonts w:ascii="Times New Roman" w:hAnsi="Times New Roman" w:cs="Times New Roman"/>
          <w:sz w:val="26"/>
          <w:szCs w:val="26"/>
          <w:lang w:val="ru-RU"/>
        </w:rPr>
        <w:t>мудро использовать свои имеющиеся ресурсы.</w:t>
      </w:r>
    </w:p>
    <w:p w:rsidR="00AC106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Технические</w:t>
      </w:r>
      <w:r w:rsidR="00AC1062" w:rsidRPr="00827452">
        <w:rPr>
          <w:rFonts w:ascii="Times New Roman" w:hAnsi="Times New Roman" w:cs="Times New Roman"/>
          <w:sz w:val="26"/>
          <w:szCs w:val="26"/>
          <w:lang w:val="ru-RU"/>
        </w:rPr>
        <w:t xml:space="preserve"> ассоциаци</w:t>
      </w:r>
      <w:r w:rsidRPr="00827452">
        <w:rPr>
          <w:rFonts w:ascii="Times New Roman" w:hAnsi="Times New Roman" w:cs="Times New Roman"/>
          <w:sz w:val="26"/>
          <w:szCs w:val="26"/>
          <w:lang w:val="ru-RU"/>
        </w:rPr>
        <w:t>и</w:t>
      </w:r>
      <w:r w:rsidR="00AC1062" w:rsidRPr="00827452">
        <w:rPr>
          <w:rFonts w:ascii="Times New Roman" w:hAnsi="Times New Roman" w:cs="Times New Roman"/>
          <w:sz w:val="26"/>
          <w:szCs w:val="26"/>
          <w:lang w:val="ru-RU"/>
        </w:rPr>
        <w:t xml:space="preserve"> и институциональные лидеры немецко</w:t>
      </w:r>
      <w:r w:rsidRPr="00827452">
        <w:rPr>
          <w:rFonts w:ascii="Times New Roman" w:hAnsi="Times New Roman" w:cs="Times New Roman"/>
          <w:sz w:val="26"/>
          <w:szCs w:val="26"/>
          <w:lang w:val="ru-RU"/>
        </w:rPr>
        <w:t>й</w:t>
      </w:r>
      <w:r w:rsidR="00AC1062" w:rsidRPr="00827452">
        <w:rPr>
          <w:rFonts w:ascii="Times New Roman" w:hAnsi="Times New Roman" w:cs="Times New Roman"/>
          <w:sz w:val="26"/>
          <w:szCs w:val="26"/>
          <w:lang w:val="ru-RU"/>
        </w:rPr>
        <w:t xml:space="preserve"> стандартизации</w:t>
      </w:r>
      <w:r w:rsidRPr="00827452">
        <w:rPr>
          <w:rFonts w:ascii="Times New Roman" w:hAnsi="Times New Roman" w:cs="Times New Roman"/>
          <w:sz w:val="26"/>
          <w:szCs w:val="26"/>
          <w:lang w:val="ru-RU"/>
        </w:rPr>
        <w:t xml:space="preserve"> - </w:t>
      </w:r>
      <w:r w:rsidR="00AC1062" w:rsidRPr="00827452">
        <w:rPr>
          <w:rFonts w:ascii="Times New Roman" w:hAnsi="Times New Roman" w:cs="Times New Roman"/>
          <w:sz w:val="26"/>
          <w:szCs w:val="26"/>
        </w:rPr>
        <w:t>DIN</w:t>
      </w:r>
      <w:r w:rsidR="00AC1062" w:rsidRPr="00827452">
        <w:rPr>
          <w:rFonts w:ascii="Times New Roman" w:hAnsi="Times New Roman" w:cs="Times New Roman"/>
          <w:sz w:val="26"/>
          <w:szCs w:val="26"/>
          <w:lang w:val="ru-RU"/>
        </w:rPr>
        <w:t xml:space="preserve"> и </w:t>
      </w:r>
      <w:r w:rsidR="00AC1062"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 совместно с Федеральным правительством</w:t>
      </w:r>
      <w:r w:rsidR="00AC1062" w:rsidRPr="00827452">
        <w:rPr>
          <w:rFonts w:ascii="Times New Roman" w:hAnsi="Times New Roman" w:cs="Times New Roman"/>
          <w:sz w:val="26"/>
          <w:szCs w:val="26"/>
          <w:lang w:val="ru-RU"/>
        </w:rPr>
        <w:t xml:space="preserve"> поощр</w:t>
      </w:r>
      <w:r w:rsidRPr="00827452">
        <w:rPr>
          <w:rFonts w:ascii="Times New Roman" w:hAnsi="Times New Roman" w:cs="Times New Roman"/>
          <w:sz w:val="26"/>
          <w:szCs w:val="26"/>
          <w:lang w:val="ru-RU"/>
        </w:rPr>
        <w:t>яют</w:t>
      </w:r>
      <w:r w:rsidR="00AC1062" w:rsidRPr="00827452">
        <w:rPr>
          <w:rFonts w:ascii="Times New Roman" w:hAnsi="Times New Roman" w:cs="Times New Roman"/>
          <w:sz w:val="26"/>
          <w:szCs w:val="26"/>
          <w:lang w:val="ru-RU"/>
        </w:rPr>
        <w:t xml:space="preserve"> компани</w:t>
      </w:r>
      <w:r w:rsidRPr="00827452">
        <w:rPr>
          <w:rFonts w:ascii="Times New Roman" w:hAnsi="Times New Roman" w:cs="Times New Roman"/>
          <w:sz w:val="26"/>
          <w:szCs w:val="26"/>
          <w:lang w:val="ru-RU"/>
        </w:rPr>
        <w:t>и</w:t>
      </w:r>
      <w:r w:rsidR="00AC1062" w:rsidRPr="00827452">
        <w:rPr>
          <w:rFonts w:ascii="Times New Roman" w:hAnsi="Times New Roman" w:cs="Times New Roman"/>
          <w:sz w:val="26"/>
          <w:szCs w:val="26"/>
          <w:lang w:val="ru-RU"/>
        </w:rPr>
        <w:t xml:space="preserve"> использовать стандартизаци</w:t>
      </w:r>
      <w:r w:rsidRPr="00827452">
        <w:rPr>
          <w:rFonts w:ascii="Times New Roman" w:hAnsi="Times New Roman" w:cs="Times New Roman"/>
          <w:sz w:val="26"/>
          <w:szCs w:val="26"/>
          <w:lang w:val="ru-RU"/>
        </w:rPr>
        <w:t>ю</w:t>
      </w:r>
      <w:r w:rsidR="00AC1062"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при реализации</w:t>
      </w:r>
      <w:r w:rsidR="00AC1062" w:rsidRPr="00827452">
        <w:rPr>
          <w:rFonts w:ascii="Times New Roman" w:hAnsi="Times New Roman" w:cs="Times New Roman"/>
          <w:sz w:val="26"/>
          <w:szCs w:val="26"/>
          <w:lang w:val="ru-RU"/>
        </w:rPr>
        <w:t xml:space="preserve"> их внутренних и экспортных </w:t>
      </w:r>
      <w:r w:rsidRPr="00827452">
        <w:rPr>
          <w:rFonts w:ascii="Times New Roman" w:hAnsi="Times New Roman" w:cs="Times New Roman"/>
          <w:sz w:val="26"/>
          <w:szCs w:val="26"/>
          <w:lang w:val="ru-RU"/>
        </w:rPr>
        <w:t>амбиций</w:t>
      </w:r>
      <w:r w:rsidR="00AC1062" w:rsidRPr="00827452">
        <w:rPr>
          <w:rFonts w:ascii="Times New Roman" w:hAnsi="Times New Roman" w:cs="Times New Roman"/>
          <w:sz w:val="26"/>
          <w:szCs w:val="26"/>
          <w:lang w:val="ru-RU"/>
        </w:rPr>
        <w:t>.</w:t>
      </w:r>
    </w:p>
    <w:p w:rsidR="00185C4F" w:rsidRPr="00827452" w:rsidRDefault="00356C52" w:rsidP="00827452">
      <w:pPr>
        <w:pStyle w:val="23"/>
        <w:keepNext/>
        <w:keepLines/>
        <w:shd w:val="clear" w:color="auto" w:fill="auto"/>
        <w:spacing w:line="510" w:lineRule="exact"/>
        <w:ind w:firstLine="709"/>
        <w:rPr>
          <w:rFonts w:ascii="Times New Roman" w:hAnsi="Times New Roman" w:cs="Times New Roman"/>
          <w:sz w:val="26"/>
          <w:szCs w:val="26"/>
          <w:lang w:val="ru-RU"/>
        </w:rPr>
      </w:pPr>
      <w:r w:rsidRPr="00827452">
        <w:rPr>
          <w:rStyle w:val="26"/>
          <w:rFonts w:ascii="Times New Roman" w:hAnsi="Times New Roman" w:cs="Times New Roman"/>
          <w:sz w:val="26"/>
          <w:szCs w:val="26"/>
          <w:lang w:val="ru-RU"/>
        </w:rPr>
        <w:t>Цель</w:t>
      </w:r>
      <w:r w:rsidR="00DF7505" w:rsidRPr="00827452">
        <w:rPr>
          <w:rStyle w:val="26"/>
          <w:rFonts w:ascii="Times New Roman" w:hAnsi="Times New Roman" w:cs="Times New Roman"/>
          <w:sz w:val="26"/>
          <w:szCs w:val="26"/>
          <w:lang w:val="ru-RU"/>
        </w:rPr>
        <w:t xml:space="preserve"> 6</w:t>
      </w:r>
      <w:bookmarkEnd w:id="16"/>
    </w:p>
    <w:p w:rsidR="00185C4F" w:rsidRPr="00827452" w:rsidRDefault="00356C52" w:rsidP="00827452">
      <w:pPr>
        <w:pStyle w:val="46"/>
        <w:keepNext/>
        <w:keepLines/>
        <w:shd w:val="clear" w:color="auto" w:fill="auto"/>
        <w:spacing w:line="320" w:lineRule="exact"/>
        <w:ind w:firstLine="709"/>
        <w:jc w:val="left"/>
        <w:rPr>
          <w:rFonts w:ascii="Times New Roman" w:hAnsi="Times New Roman" w:cs="Times New Roman"/>
          <w:b/>
          <w:sz w:val="26"/>
          <w:szCs w:val="26"/>
          <w:lang w:val="ru-RU"/>
        </w:rPr>
      </w:pPr>
      <w:bookmarkStart w:id="17" w:name="bookmark29"/>
      <w:r w:rsidRPr="00827452">
        <w:rPr>
          <w:rStyle w:val="43"/>
          <w:rFonts w:ascii="Times New Roman" w:hAnsi="Times New Roman" w:cs="Times New Roman"/>
          <w:b/>
          <w:sz w:val="26"/>
          <w:szCs w:val="26"/>
          <w:lang w:val="ru-RU"/>
        </w:rPr>
        <w:t>Стандартизация высоко ценится обществом</w:t>
      </w:r>
      <w:r w:rsidR="00DF7505" w:rsidRPr="00827452">
        <w:rPr>
          <w:rStyle w:val="43"/>
          <w:rFonts w:ascii="Times New Roman" w:hAnsi="Times New Roman" w:cs="Times New Roman"/>
          <w:b/>
          <w:sz w:val="26"/>
          <w:szCs w:val="26"/>
          <w:lang w:val="ru-RU"/>
        </w:rPr>
        <w:t>.</w:t>
      </w:r>
      <w:bookmarkEnd w:id="17"/>
    </w:p>
    <w:p w:rsidR="00356C52" w:rsidRPr="00827452" w:rsidRDefault="00356C52" w:rsidP="00827452">
      <w:pPr>
        <w:pStyle w:val="40"/>
        <w:shd w:val="clear" w:color="auto" w:fill="auto"/>
        <w:spacing w:line="220" w:lineRule="exact"/>
        <w:ind w:firstLine="709"/>
        <w:jc w:val="left"/>
        <w:rPr>
          <w:rStyle w:val="42"/>
          <w:rFonts w:ascii="Times New Roman" w:hAnsi="Times New Roman" w:cs="Times New Roman"/>
          <w:b/>
          <w:sz w:val="26"/>
          <w:szCs w:val="26"/>
          <w:lang w:val="ru-RU"/>
        </w:rPr>
      </w:pP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Стандарты обеспечивают безопасность и качество.</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Процесс стандартизации </w:t>
      </w:r>
      <w:proofErr w:type="gramStart"/>
      <w:r w:rsidRPr="00827452">
        <w:rPr>
          <w:rFonts w:ascii="Times New Roman" w:hAnsi="Times New Roman" w:cs="Times New Roman"/>
          <w:sz w:val="26"/>
          <w:szCs w:val="26"/>
          <w:lang w:val="ru-RU"/>
        </w:rPr>
        <w:t>является эффективным и воспринимается</w:t>
      </w:r>
      <w:proofErr w:type="gramEnd"/>
      <w:r w:rsidRPr="00827452">
        <w:rPr>
          <w:rFonts w:ascii="Times New Roman" w:hAnsi="Times New Roman" w:cs="Times New Roman"/>
          <w:sz w:val="26"/>
          <w:szCs w:val="26"/>
          <w:lang w:val="ru-RU"/>
        </w:rPr>
        <w:t xml:space="preserve"> как таковой.</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Общественность участвует в стандартизации через и </w:t>
      </w:r>
      <w:proofErr w:type="spellStart"/>
      <w:r w:rsidRPr="00827452">
        <w:rPr>
          <w:rFonts w:ascii="Times New Roman" w:hAnsi="Times New Roman" w:cs="Times New Roman"/>
          <w:sz w:val="26"/>
          <w:szCs w:val="26"/>
          <w:lang w:val="ru-RU"/>
        </w:rPr>
        <w:t>транспарентность</w:t>
      </w:r>
      <w:proofErr w:type="spellEnd"/>
      <w:r w:rsidRPr="00827452">
        <w:rPr>
          <w:rFonts w:ascii="Times New Roman" w:hAnsi="Times New Roman" w:cs="Times New Roman"/>
          <w:sz w:val="26"/>
          <w:szCs w:val="26"/>
          <w:lang w:val="ru-RU"/>
        </w:rPr>
        <w:t xml:space="preserve"> процессов.</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rPr>
        <w:t>DIN</w:t>
      </w:r>
      <w:r w:rsidRPr="00827452">
        <w:rPr>
          <w:rFonts w:ascii="Times New Roman" w:hAnsi="Times New Roman" w:cs="Times New Roman"/>
          <w:sz w:val="26"/>
          <w:szCs w:val="26"/>
          <w:lang w:val="ru-RU"/>
        </w:rPr>
        <w:t xml:space="preserve"> и </w:t>
      </w:r>
      <w:r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поддерживают открытый и </w:t>
      </w:r>
      <w:proofErr w:type="spellStart"/>
      <w:r w:rsidRPr="00827452">
        <w:rPr>
          <w:rFonts w:ascii="Times New Roman" w:hAnsi="Times New Roman" w:cs="Times New Roman"/>
          <w:sz w:val="26"/>
          <w:szCs w:val="26"/>
          <w:lang w:val="ru-RU"/>
        </w:rPr>
        <w:t>транспарентный</w:t>
      </w:r>
      <w:proofErr w:type="spellEnd"/>
      <w:r w:rsidRPr="00827452">
        <w:rPr>
          <w:rFonts w:ascii="Times New Roman" w:hAnsi="Times New Roman" w:cs="Times New Roman"/>
          <w:sz w:val="26"/>
          <w:szCs w:val="26"/>
          <w:lang w:val="ru-RU"/>
        </w:rPr>
        <w:t xml:space="preserve"> диалог с общественностью, с использованием инновационных процессов, привлекают заинтересованные стороны.</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Качество процесса стандартизации обеспечивается прозрачностью.</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Участие в работе по стандартизации -  это полезный опыт </w:t>
      </w:r>
      <w:proofErr w:type="gramStart"/>
      <w:r w:rsidRPr="00827452">
        <w:rPr>
          <w:rFonts w:ascii="Times New Roman" w:hAnsi="Times New Roman" w:cs="Times New Roman"/>
          <w:sz w:val="26"/>
          <w:szCs w:val="26"/>
          <w:lang w:val="ru-RU"/>
        </w:rPr>
        <w:t>из-за</w:t>
      </w:r>
      <w:proofErr w:type="gramEnd"/>
      <w:r w:rsidRPr="00827452">
        <w:rPr>
          <w:rFonts w:ascii="Times New Roman" w:hAnsi="Times New Roman" w:cs="Times New Roman"/>
          <w:sz w:val="26"/>
          <w:szCs w:val="26"/>
          <w:lang w:val="ru-RU"/>
        </w:rPr>
        <w:t xml:space="preserve"> многочисленных достоинствах, которые она предлагает. Участники </w:t>
      </w:r>
      <w:proofErr w:type="gramStart"/>
      <w:r w:rsidRPr="00827452">
        <w:rPr>
          <w:rFonts w:ascii="Times New Roman" w:hAnsi="Times New Roman" w:cs="Times New Roman"/>
          <w:sz w:val="26"/>
          <w:szCs w:val="26"/>
          <w:lang w:val="ru-RU"/>
        </w:rPr>
        <w:t>вступают в контакт с большой сетью потенциальных партнеров и клиентов и имеют</w:t>
      </w:r>
      <w:proofErr w:type="gramEnd"/>
      <w:r w:rsidRPr="00827452">
        <w:rPr>
          <w:rFonts w:ascii="Times New Roman" w:hAnsi="Times New Roman" w:cs="Times New Roman"/>
          <w:sz w:val="26"/>
          <w:szCs w:val="26"/>
          <w:lang w:val="ru-RU"/>
        </w:rPr>
        <w:t xml:space="preserve"> возможность выдвигать свои собственные интересы. Они также получают значительное преимущество, имея доступ к последним достижениям в</w:t>
      </w:r>
      <w:r w:rsidR="00EA00A3" w:rsidRPr="00827452">
        <w:rPr>
          <w:rFonts w:ascii="Times New Roman" w:hAnsi="Times New Roman" w:cs="Times New Roman"/>
          <w:sz w:val="26"/>
          <w:szCs w:val="26"/>
          <w:lang w:val="ru-RU"/>
        </w:rPr>
        <w:t xml:space="preserve"> </w:t>
      </w:r>
      <w:proofErr w:type="gramStart"/>
      <w:r w:rsidR="00EA00A3" w:rsidRPr="00827452">
        <w:rPr>
          <w:rFonts w:ascii="Times New Roman" w:hAnsi="Times New Roman" w:cs="Times New Roman"/>
          <w:sz w:val="26"/>
          <w:szCs w:val="26"/>
          <w:lang w:val="ru-RU"/>
        </w:rPr>
        <w:t>производстве</w:t>
      </w:r>
      <w:proofErr w:type="gramEnd"/>
      <w:r w:rsidRPr="00827452">
        <w:rPr>
          <w:rFonts w:ascii="Times New Roman" w:hAnsi="Times New Roman" w:cs="Times New Roman"/>
          <w:sz w:val="26"/>
          <w:szCs w:val="26"/>
          <w:lang w:val="ru-RU"/>
        </w:rPr>
        <w:t xml:space="preserve"> продукт</w:t>
      </w:r>
      <w:r w:rsidR="00EA00A3" w:rsidRPr="00827452">
        <w:rPr>
          <w:rFonts w:ascii="Times New Roman" w:hAnsi="Times New Roman" w:cs="Times New Roman"/>
          <w:sz w:val="26"/>
          <w:szCs w:val="26"/>
          <w:lang w:val="ru-RU"/>
        </w:rPr>
        <w:t>ов и</w:t>
      </w:r>
      <w:r w:rsidRPr="00827452">
        <w:rPr>
          <w:rFonts w:ascii="Times New Roman" w:hAnsi="Times New Roman" w:cs="Times New Roman"/>
          <w:sz w:val="26"/>
          <w:szCs w:val="26"/>
          <w:lang w:val="ru-RU"/>
        </w:rPr>
        <w:t xml:space="preserve"> </w:t>
      </w:r>
      <w:r w:rsidR="00EA00A3" w:rsidRPr="00827452">
        <w:rPr>
          <w:rFonts w:ascii="Times New Roman" w:hAnsi="Times New Roman" w:cs="Times New Roman"/>
          <w:sz w:val="26"/>
          <w:szCs w:val="26"/>
          <w:lang w:val="ru-RU"/>
        </w:rPr>
        <w:t xml:space="preserve"> информации о </w:t>
      </w:r>
      <w:r w:rsidRPr="00827452">
        <w:rPr>
          <w:rFonts w:ascii="Times New Roman" w:hAnsi="Times New Roman" w:cs="Times New Roman"/>
          <w:sz w:val="26"/>
          <w:szCs w:val="26"/>
          <w:lang w:val="ru-RU"/>
        </w:rPr>
        <w:t>требования</w:t>
      </w:r>
      <w:r w:rsidR="00EA00A3" w:rsidRPr="00827452">
        <w:rPr>
          <w:rFonts w:ascii="Times New Roman" w:hAnsi="Times New Roman" w:cs="Times New Roman"/>
          <w:sz w:val="26"/>
          <w:szCs w:val="26"/>
          <w:lang w:val="ru-RU"/>
        </w:rPr>
        <w:t>х</w:t>
      </w:r>
      <w:r w:rsidRPr="00827452">
        <w:rPr>
          <w:rFonts w:ascii="Times New Roman" w:hAnsi="Times New Roman" w:cs="Times New Roman"/>
          <w:sz w:val="26"/>
          <w:szCs w:val="26"/>
          <w:lang w:val="ru-RU"/>
        </w:rPr>
        <w:t xml:space="preserve"> к </w:t>
      </w:r>
      <w:r w:rsidR="00EA00A3" w:rsidRPr="00827452">
        <w:rPr>
          <w:rFonts w:ascii="Times New Roman" w:hAnsi="Times New Roman" w:cs="Times New Roman"/>
          <w:sz w:val="26"/>
          <w:szCs w:val="26"/>
          <w:lang w:val="ru-RU"/>
        </w:rPr>
        <w:t>продукции, а также доступ к знаниям о текущем</w:t>
      </w:r>
      <w:r w:rsidRPr="00827452">
        <w:rPr>
          <w:rFonts w:ascii="Times New Roman" w:hAnsi="Times New Roman" w:cs="Times New Roman"/>
          <w:sz w:val="26"/>
          <w:szCs w:val="26"/>
          <w:lang w:val="ru-RU"/>
        </w:rPr>
        <w:t xml:space="preserve"> состояни</w:t>
      </w:r>
      <w:r w:rsidR="00EA00A3" w:rsidRPr="00827452">
        <w:rPr>
          <w:rFonts w:ascii="Times New Roman" w:hAnsi="Times New Roman" w:cs="Times New Roman"/>
          <w:sz w:val="26"/>
          <w:szCs w:val="26"/>
          <w:lang w:val="ru-RU"/>
        </w:rPr>
        <w:t>и науки. Эти преимущества</w:t>
      </w:r>
      <w:r w:rsidRPr="00827452">
        <w:rPr>
          <w:rFonts w:ascii="Times New Roman" w:hAnsi="Times New Roman" w:cs="Times New Roman"/>
          <w:sz w:val="26"/>
          <w:szCs w:val="26"/>
          <w:lang w:val="ru-RU"/>
        </w:rPr>
        <w:t xml:space="preserve"> все чаще передаются всеми субъектами в области стандартизации и самими организациями</w:t>
      </w:r>
      <w:r w:rsidR="00EA00A3" w:rsidRPr="00827452">
        <w:rPr>
          <w:rFonts w:ascii="Times New Roman" w:hAnsi="Times New Roman" w:cs="Times New Roman"/>
          <w:sz w:val="26"/>
          <w:szCs w:val="26"/>
          <w:lang w:val="ru-RU"/>
        </w:rPr>
        <w:t xml:space="preserve"> по</w:t>
      </w:r>
      <w:r w:rsidRPr="00827452">
        <w:rPr>
          <w:rFonts w:ascii="Times New Roman" w:hAnsi="Times New Roman" w:cs="Times New Roman"/>
          <w:sz w:val="26"/>
          <w:szCs w:val="26"/>
          <w:lang w:val="ru-RU"/>
        </w:rPr>
        <w:t xml:space="preserve"> стандарт</w:t>
      </w:r>
      <w:r w:rsidR="00EA00A3" w:rsidRPr="00827452">
        <w:rPr>
          <w:rFonts w:ascii="Times New Roman" w:hAnsi="Times New Roman" w:cs="Times New Roman"/>
          <w:sz w:val="26"/>
          <w:szCs w:val="26"/>
          <w:lang w:val="ru-RU"/>
        </w:rPr>
        <w:t>изации</w:t>
      </w:r>
      <w:r w:rsidRPr="00827452">
        <w:rPr>
          <w:rFonts w:ascii="Times New Roman" w:hAnsi="Times New Roman" w:cs="Times New Roman"/>
          <w:sz w:val="26"/>
          <w:szCs w:val="26"/>
          <w:lang w:val="ru-RU"/>
        </w:rPr>
        <w:t>.</w:t>
      </w:r>
    </w:p>
    <w:p w:rsidR="00356C52" w:rsidRPr="00827452" w:rsidRDefault="00EA00A3"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В </w:t>
      </w:r>
      <w:proofErr w:type="gramStart"/>
      <w:r w:rsidRPr="00827452">
        <w:rPr>
          <w:rFonts w:ascii="Times New Roman" w:hAnsi="Times New Roman" w:cs="Times New Roman"/>
          <w:sz w:val="26"/>
          <w:szCs w:val="26"/>
          <w:lang w:val="ru-RU"/>
        </w:rPr>
        <w:t>общем</w:t>
      </w:r>
      <w:proofErr w:type="gramEnd"/>
      <w:r w:rsidRPr="00827452">
        <w:rPr>
          <w:rFonts w:ascii="Times New Roman" w:hAnsi="Times New Roman" w:cs="Times New Roman"/>
          <w:sz w:val="26"/>
          <w:szCs w:val="26"/>
          <w:lang w:val="ru-RU"/>
        </w:rPr>
        <w:t xml:space="preserve"> есть</w:t>
      </w:r>
      <w:r w:rsidR="00356C52" w:rsidRPr="00827452">
        <w:rPr>
          <w:rFonts w:ascii="Times New Roman" w:hAnsi="Times New Roman" w:cs="Times New Roman"/>
          <w:sz w:val="26"/>
          <w:szCs w:val="26"/>
          <w:lang w:val="ru-RU"/>
        </w:rPr>
        <w:t xml:space="preserve"> позитивное восприятие общественностью стандартов: они широко признаются и </w:t>
      </w:r>
      <w:r w:rsidRPr="00827452">
        <w:rPr>
          <w:rFonts w:ascii="Times New Roman" w:hAnsi="Times New Roman" w:cs="Times New Roman"/>
          <w:sz w:val="26"/>
          <w:szCs w:val="26"/>
          <w:lang w:val="ru-RU"/>
        </w:rPr>
        <w:t>вызывают</w:t>
      </w:r>
      <w:r w:rsidR="00356C52" w:rsidRPr="00827452">
        <w:rPr>
          <w:rFonts w:ascii="Times New Roman" w:hAnsi="Times New Roman" w:cs="Times New Roman"/>
          <w:sz w:val="26"/>
          <w:szCs w:val="26"/>
          <w:lang w:val="ru-RU"/>
        </w:rPr>
        <w:t xml:space="preserve"> доверие</w:t>
      </w:r>
      <w:r w:rsidRPr="00827452">
        <w:rPr>
          <w:rFonts w:ascii="Times New Roman" w:hAnsi="Times New Roman" w:cs="Times New Roman"/>
          <w:sz w:val="26"/>
          <w:szCs w:val="26"/>
          <w:lang w:val="ru-RU"/>
        </w:rPr>
        <w:t xml:space="preserve"> из-за единообразия</w:t>
      </w:r>
      <w:r w:rsidR="00356C52" w:rsidRPr="00827452">
        <w:rPr>
          <w:rFonts w:ascii="Times New Roman" w:hAnsi="Times New Roman" w:cs="Times New Roman"/>
          <w:sz w:val="26"/>
          <w:szCs w:val="26"/>
          <w:lang w:val="ru-RU"/>
        </w:rPr>
        <w:t xml:space="preserve"> и надежност</w:t>
      </w:r>
      <w:r w:rsidRPr="00827452">
        <w:rPr>
          <w:rFonts w:ascii="Times New Roman" w:hAnsi="Times New Roman" w:cs="Times New Roman"/>
          <w:sz w:val="26"/>
          <w:szCs w:val="26"/>
          <w:lang w:val="ru-RU"/>
        </w:rPr>
        <w:t>и</w:t>
      </w:r>
      <w:r w:rsidR="00356C52" w:rsidRPr="00827452">
        <w:rPr>
          <w:rFonts w:ascii="Times New Roman" w:hAnsi="Times New Roman" w:cs="Times New Roman"/>
          <w:sz w:val="26"/>
          <w:szCs w:val="26"/>
          <w:lang w:val="ru-RU"/>
        </w:rPr>
        <w:t xml:space="preserve">. Даже тогда, когда есть изменения в </w:t>
      </w:r>
      <w:proofErr w:type="gramStart"/>
      <w:r w:rsidR="00356C52" w:rsidRPr="00827452">
        <w:rPr>
          <w:rFonts w:ascii="Times New Roman" w:hAnsi="Times New Roman" w:cs="Times New Roman"/>
          <w:sz w:val="26"/>
          <w:szCs w:val="26"/>
          <w:lang w:val="ru-RU"/>
        </w:rPr>
        <w:t>процессах</w:t>
      </w:r>
      <w:proofErr w:type="gramEnd"/>
      <w:r w:rsidR="00356C52" w:rsidRPr="00827452">
        <w:rPr>
          <w:rFonts w:ascii="Times New Roman" w:hAnsi="Times New Roman" w:cs="Times New Roman"/>
          <w:sz w:val="26"/>
          <w:szCs w:val="26"/>
          <w:lang w:val="ru-RU"/>
        </w:rPr>
        <w:t xml:space="preserve">, </w:t>
      </w:r>
      <w:r w:rsidRPr="00827452">
        <w:rPr>
          <w:rFonts w:ascii="Times New Roman" w:hAnsi="Times New Roman" w:cs="Times New Roman"/>
          <w:sz w:val="26"/>
          <w:szCs w:val="26"/>
          <w:lang w:val="ru-RU"/>
        </w:rPr>
        <w:t xml:space="preserve">ограничивающее </w:t>
      </w:r>
      <w:r w:rsidR="00356C52" w:rsidRPr="00827452">
        <w:rPr>
          <w:rFonts w:ascii="Times New Roman" w:hAnsi="Times New Roman" w:cs="Times New Roman"/>
          <w:sz w:val="26"/>
          <w:szCs w:val="26"/>
          <w:lang w:val="ru-RU"/>
        </w:rPr>
        <w:t>прозрачно</w:t>
      </w:r>
      <w:r w:rsidRPr="00827452">
        <w:rPr>
          <w:rFonts w:ascii="Times New Roman" w:hAnsi="Times New Roman" w:cs="Times New Roman"/>
          <w:sz w:val="26"/>
          <w:szCs w:val="26"/>
          <w:lang w:val="ru-RU"/>
        </w:rPr>
        <w:t>сть и эффективность</w:t>
      </w:r>
      <w:r w:rsidR="00356C52" w:rsidRPr="00827452">
        <w:rPr>
          <w:rFonts w:ascii="Times New Roman" w:hAnsi="Times New Roman" w:cs="Times New Roman"/>
          <w:sz w:val="26"/>
          <w:szCs w:val="26"/>
          <w:lang w:val="ru-RU"/>
        </w:rPr>
        <w:t xml:space="preserve"> стандартизации, стандарт</w:t>
      </w:r>
      <w:r w:rsidRPr="00827452">
        <w:rPr>
          <w:rFonts w:ascii="Times New Roman" w:hAnsi="Times New Roman" w:cs="Times New Roman"/>
          <w:sz w:val="26"/>
          <w:szCs w:val="26"/>
          <w:lang w:val="ru-RU"/>
        </w:rPr>
        <w:t>ы</w:t>
      </w:r>
      <w:r w:rsidR="00356C52" w:rsidRPr="00827452">
        <w:rPr>
          <w:rFonts w:ascii="Times New Roman" w:hAnsi="Times New Roman" w:cs="Times New Roman"/>
          <w:sz w:val="26"/>
          <w:szCs w:val="26"/>
          <w:lang w:val="ru-RU"/>
        </w:rPr>
        <w:t xml:space="preserve"> и их содержание поддержива</w:t>
      </w:r>
      <w:r w:rsidRPr="00827452">
        <w:rPr>
          <w:rFonts w:ascii="Times New Roman" w:hAnsi="Times New Roman" w:cs="Times New Roman"/>
          <w:sz w:val="26"/>
          <w:szCs w:val="26"/>
          <w:lang w:val="ru-RU"/>
        </w:rPr>
        <w:t>ю</w:t>
      </w:r>
      <w:r w:rsidR="00356C52" w:rsidRPr="00827452">
        <w:rPr>
          <w:rFonts w:ascii="Times New Roman" w:hAnsi="Times New Roman" w:cs="Times New Roman"/>
          <w:sz w:val="26"/>
          <w:szCs w:val="26"/>
          <w:lang w:val="ru-RU"/>
        </w:rPr>
        <w:t>т неизменно высокое качество с четкой социальной и эко</w:t>
      </w:r>
      <w:r w:rsidRPr="00827452">
        <w:rPr>
          <w:rFonts w:ascii="Times New Roman" w:hAnsi="Times New Roman" w:cs="Times New Roman"/>
          <w:sz w:val="26"/>
          <w:szCs w:val="26"/>
          <w:lang w:val="ru-RU"/>
        </w:rPr>
        <w:t>номической добавленной стоимостью</w:t>
      </w:r>
      <w:r w:rsidR="00356C52" w:rsidRPr="00827452">
        <w:rPr>
          <w:rFonts w:ascii="Times New Roman" w:hAnsi="Times New Roman" w:cs="Times New Roman"/>
          <w:sz w:val="26"/>
          <w:szCs w:val="26"/>
          <w:lang w:val="ru-RU"/>
        </w:rPr>
        <w:t>.</w:t>
      </w:r>
    </w:p>
    <w:p w:rsidR="00356C52" w:rsidRPr="00827452" w:rsidRDefault="00EA00A3"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Для </w:t>
      </w:r>
      <w:r w:rsidR="00356C52" w:rsidRPr="00827452">
        <w:rPr>
          <w:rFonts w:ascii="Times New Roman" w:hAnsi="Times New Roman" w:cs="Times New Roman"/>
          <w:sz w:val="26"/>
          <w:szCs w:val="26"/>
          <w:lang w:val="ru-RU"/>
        </w:rPr>
        <w:t>обеспеч</w:t>
      </w:r>
      <w:r w:rsidRPr="00827452">
        <w:rPr>
          <w:rFonts w:ascii="Times New Roman" w:hAnsi="Times New Roman" w:cs="Times New Roman"/>
          <w:sz w:val="26"/>
          <w:szCs w:val="26"/>
          <w:lang w:val="ru-RU"/>
        </w:rPr>
        <w:t>ения активного</w:t>
      </w:r>
      <w:r w:rsidR="00356C52" w:rsidRPr="00827452">
        <w:rPr>
          <w:rFonts w:ascii="Times New Roman" w:hAnsi="Times New Roman" w:cs="Times New Roman"/>
          <w:sz w:val="26"/>
          <w:szCs w:val="26"/>
          <w:lang w:val="ru-RU"/>
        </w:rPr>
        <w:t xml:space="preserve"> диалог</w:t>
      </w:r>
      <w:r w:rsidRPr="00827452">
        <w:rPr>
          <w:rFonts w:ascii="Times New Roman" w:hAnsi="Times New Roman" w:cs="Times New Roman"/>
          <w:sz w:val="26"/>
          <w:szCs w:val="26"/>
          <w:lang w:val="ru-RU"/>
        </w:rPr>
        <w:t>а с общественностью</w:t>
      </w:r>
      <w:r w:rsidR="00356C52" w:rsidRPr="00827452">
        <w:rPr>
          <w:rFonts w:ascii="Times New Roman" w:hAnsi="Times New Roman" w:cs="Times New Roman"/>
          <w:sz w:val="26"/>
          <w:szCs w:val="26"/>
          <w:lang w:val="ru-RU"/>
        </w:rPr>
        <w:t xml:space="preserve"> и для решения существующих </w:t>
      </w:r>
      <w:r w:rsidRPr="00827452">
        <w:rPr>
          <w:rFonts w:ascii="Times New Roman" w:hAnsi="Times New Roman" w:cs="Times New Roman"/>
          <w:sz w:val="26"/>
          <w:szCs w:val="26"/>
          <w:lang w:val="ru-RU"/>
        </w:rPr>
        <w:t>задач</w:t>
      </w:r>
      <w:r w:rsidR="00356C52" w:rsidRPr="00827452">
        <w:rPr>
          <w:rFonts w:ascii="Times New Roman" w:hAnsi="Times New Roman" w:cs="Times New Roman"/>
          <w:sz w:val="26"/>
          <w:szCs w:val="26"/>
          <w:lang w:val="ru-RU"/>
        </w:rPr>
        <w:t xml:space="preserve"> оптимальным образом, </w:t>
      </w:r>
      <w:r w:rsidR="00356C52" w:rsidRPr="00827452">
        <w:rPr>
          <w:rFonts w:ascii="Times New Roman" w:hAnsi="Times New Roman" w:cs="Times New Roman"/>
          <w:sz w:val="26"/>
          <w:szCs w:val="26"/>
        </w:rPr>
        <w:t>DIN</w:t>
      </w:r>
      <w:r w:rsidR="00356C52" w:rsidRPr="00827452">
        <w:rPr>
          <w:rFonts w:ascii="Times New Roman" w:hAnsi="Times New Roman" w:cs="Times New Roman"/>
          <w:sz w:val="26"/>
          <w:szCs w:val="26"/>
          <w:lang w:val="ru-RU"/>
        </w:rPr>
        <w:t xml:space="preserve"> и </w:t>
      </w:r>
      <w:r w:rsidR="00356C52" w:rsidRPr="00827452">
        <w:rPr>
          <w:rFonts w:ascii="Times New Roman" w:hAnsi="Times New Roman" w:cs="Times New Roman"/>
          <w:sz w:val="26"/>
          <w:szCs w:val="26"/>
        </w:rPr>
        <w:t>DKE</w:t>
      </w:r>
      <w:r w:rsidRPr="00827452">
        <w:rPr>
          <w:rFonts w:ascii="Times New Roman" w:hAnsi="Times New Roman" w:cs="Times New Roman"/>
          <w:sz w:val="26"/>
          <w:szCs w:val="26"/>
          <w:lang w:val="ru-RU"/>
        </w:rPr>
        <w:t xml:space="preserve"> используют</w:t>
      </w:r>
      <w:r w:rsidR="00356C52" w:rsidRPr="00827452">
        <w:rPr>
          <w:rFonts w:ascii="Times New Roman" w:hAnsi="Times New Roman" w:cs="Times New Roman"/>
          <w:sz w:val="26"/>
          <w:szCs w:val="26"/>
          <w:lang w:val="ru-RU"/>
        </w:rPr>
        <w:t xml:space="preserve"> новаторские подходы</w:t>
      </w:r>
      <w:r w:rsidRPr="00827452">
        <w:rPr>
          <w:rFonts w:ascii="Times New Roman" w:hAnsi="Times New Roman" w:cs="Times New Roman"/>
          <w:sz w:val="26"/>
          <w:szCs w:val="26"/>
          <w:lang w:val="ru-RU"/>
        </w:rPr>
        <w:t>, чтобы</w:t>
      </w:r>
      <w:r w:rsidR="00356C52" w:rsidRPr="00827452">
        <w:rPr>
          <w:rFonts w:ascii="Times New Roman" w:hAnsi="Times New Roman" w:cs="Times New Roman"/>
          <w:sz w:val="26"/>
          <w:szCs w:val="26"/>
          <w:lang w:val="ru-RU"/>
        </w:rPr>
        <w:t xml:space="preserve"> опираться на существующие методы участия. Это предназначено для создания максимально широк</w:t>
      </w:r>
      <w:r w:rsidRPr="00827452">
        <w:rPr>
          <w:rFonts w:ascii="Times New Roman" w:hAnsi="Times New Roman" w:cs="Times New Roman"/>
          <w:sz w:val="26"/>
          <w:szCs w:val="26"/>
          <w:lang w:val="ru-RU"/>
        </w:rPr>
        <w:t xml:space="preserve">ого </w:t>
      </w:r>
      <w:r w:rsidR="00356C52" w:rsidRPr="00827452">
        <w:rPr>
          <w:rFonts w:ascii="Times New Roman" w:hAnsi="Times New Roman" w:cs="Times New Roman"/>
          <w:sz w:val="26"/>
          <w:szCs w:val="26"/>
          <w:lang w:val="ru-RU"/>
        </w:rPr>
        <w:t>спектр</w:t>
      </w:r>
      <w:r w:rsidRPr="00827452">
        <w:rPr>
          <w:rFonts w:ascii="Times New Roman" w:hAnsi="Times New Roman" w:cs="Times New Roman"/>
          <w:sz w:val="26"/>
          <w:szCs w:val="26"/>
          <w:lang w:val="ru-RU"/>
        </w:rPr>
        <w:t>а</w:t>
      </w:r>
      <w:r w:rsidR="00356C52" w:rsidRPr="00827452">
        <w:rPr>
          <w:rFonts w:ascii="Times New Roman" w:hAnsi="Times New Roman" w:cs="Times New Roman"/>
          <w:sz w:val="26"/>
          <w:szCs w:val="26"/>
          <w:lang w:val="ru-RU"/>
        </w:rPr>
        <w:t xml:space="preserve"> вариантов участи</w:t>
      </w:r>
      <w:r w:rsidRPr="00827452">
        <w:rPr>
          <w:rFonts w:ascii="Times New Roman" w:hAnsi="Times New Roman" w:cs="Times New Roman"/>
          <w:sz w:val="26"/>
          <w:szCs w:val="26"/>
          <w:lang w:val="ru-RU"/>
        </w:rPr>
        <w:t>я</w:t>
      </w:r>
      <w:r w:rsidR="00356C52" w:rsidRPr="00827452">
        <w:rPr>
          <w:rFonts w:ascii="Times New Roman" w:hAnsi="Times New Roman" w:cs="Times New Roman"/>
          <w:sz w:val="26"/>
          <w:szCs w:val="26"/>
          <w:lang w:val="ru-RU"/>
        </w:rPr>
        <w:t>.</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Стандартизация становятся все более</w:t>
      </w:r>
      <w:r w:rsidR="00EA00A3" w:rsidRPr="00827452">
        <w:rPr>
          <w:rFonts w:ascii="Times New Roman" w:hAnsi="Times New Roman" w:cs="Times New Roman"/>
          <w:sz w:val="26"/>
          <w:szCs w:val="26"/>
          <w:lang w:val="ru-RU"/>
        </w:rPr>
        <w:t xml:space="preserve"> и более важной </w:t>
      </w:r>
      <w:r w:rsidRPr="00827452">
        <w:rPr>
          <w:rFonts w:ascii="Times New Roman" w:hAnsi="Times New Roman" w:cs="Times New Roman"/>
          <w:sz w:val="26"/>
          <w:szCs w:val="26"/>
          <w:lang w:val="ru-RU"/>
        </w:rPr>
        <w:t>в профес</w:t>
      </w:r>
      <w:r w:rsidR="00EA00A3" w:rsidRPr="00827452">
        <w:rPr>
          <w:rFonts w:ascii="Times New Roman" w:hAnsi="Times New Roman" w:cs="Times New Roman"/>
          <w:sz w:val="26"/>
          <w:szCs w:val="26"/>
          <w:lang w:val="ru-RU"/>
        </w:rPr>
        <w:t>сионально-технической подготовке</w:t>
      </w:r>
      <w:r w:rsidRPr="00827452">
        <w:rPr>
          <w:rFonts w:ascii="Times New Roman" w:hAnsi="Times New Roman" w:cs="Times New Roman"/>
          <w:sz w:val="26"/>
          <w:szCs w:val="26"/>
          <w:lang w:val="ru-RU"/>
        </w:rPr>
        <w:t xml:space="preserve"> и научных кругов.</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Дискуссии проводятся на постоянной основе о роли стандартизации в отношени</w:t>
      </w:r>
      <w:r w:rsidR="00EA00A3" w:rsidRPr="00827452">
        <w:rPr>
          <w:rFonts w:ascii="Times New Roman" w:hAnsi="Times New Roman" w:cs="Times New Roman"/>
          <w:sz w:val="26"/>
          <w:szCs w:val="26"/>
          <w:lang w:val="ru-RU"/>
        </w:rPr>
        <w:t>и</w:t>
      </w:r>
      <w:r w:rsidRPr="00827452">
        <w:rPr>
          <w:rFonts w:ascii="Times New Roman" w:hAnsi="Times New Roman" w:cs="Times New Roman"/>
          <w:sz w:val="26"/>
          <w:szCs w:val="26"/>
          <w:lang w:val="ru-RU"/>
        </w:rPr>
        <w:t xml:space="preserve"> науки и техники, промышленности, политики и общества и трансформации общества во всех областях.</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Преимущества стандартизации и ее вклада в экономическую деятельность для защиты населения и общественно-политических целей</w:t>
      </w:r>
      <w:r w:rsidR="00EA00A3" w:rsidRPr="00827452">
        <w:rPr>
          <w:rFonts w:ascii="Times New Roman" w:hAnsi="Times New Roman" w:cs="Times New Roman"/>
          <w:sz w:val="26"/>
          <w:szCs w:val="26"/>
          <w:lang w:val="ru-RU"/>
        </w:rPr>
        <w:t xml:space="preserve"> (защите</w:t>
      </w:r>
      <w:r w:rsidRPr="00827452">
        <w:rPr>
          <w:rFonts w:ascii="Times New Roman" w:hAnsi="Times New Roman" w:cs="Times New Roman"/>
          <w:sz w:val="26"/>
          <w:szCs w:val="26"/>
          <w:lang w:val="ru-RU"/>
        </w:rPr>
        <w:t xml:space="preserve"> окружающей сре</w:t>
      </w:r>
      <w:r w:rsidR="00EA00A3" w:rsidRPr="00827452">
        <w:rPr>
          <w:rFonts w:ascii="Times New Roman" w:hAnsi="Times New Roman" w:cs="Times New Roman"/>
          <w:sz w:val="26"/>
          <w:szCs w:val="26"/>
          <w:lang w:val="ru-RU"/>
        </w:rPr>
        <w:t>ды и защиты потребителей, охране здоровья и безопасности) общепризнаны</w:t>
      </w:r>
      <w:r w:rsidRPr="00827452">
        <w:rPr>
          <w:rFonts w:ascii="Times New Roman" w:hAnsi="Times New Roman" w:cs="Times New Roman"/>
          <w:sz w:val="26"/>
          <w:szCs w:val="26"/>
          <w:lang w:val="ru-RU"/>
        </w:rPr>
        <w:t>.</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Развивать знания о стандартизации и поощрять</w:t>
      </w:r>
      <w:r w:rsidR="00EA00A3" w:rsidRPr="00827452">
        <w:rPr>
          <w:rFonts w:ascii="Times New Roman" w:hAnsi="Times New Roman" w:cs="Times New Roman"/>
          <w:sz w:val="26"/>
          <w:szCs w:val="26"/>
          <w:lang w:val="ru-RU"/>
        </w:rPr>
        <w:t xml:space="preserve"> создание</w:t>
      </w:r>
      <w:r w:rsidRPr="00827452">
        <w:rPr>
          <w:rFonts w:ascii="Times New Roman" w:hAnsi="Times New Roman" w:cs="Times New Roman"/>
          <w:sz w:val="26"/>
          <w:szCs w:val="26"/>
          <w:lang w:val="ru-RU"/>
        </w:rPr>
        <w:t xml:space="preserve"> следующе</w:t>
      </w:r>
      <w:r w:rsidR="00EA00A3" w:rsidRPr="00827452">
        <w:rPr>
          <w:rFonts w:ascii="Times New Roman" w:hAnsi="Times New Roman" w:cs="Times New Roman"/>
          <w:sz w:val="26"/>
          <w:szCs w:val="26"/>
          <w:lang w:val="ru-RU"/>
        </w:rPr>
        <w:t>го</w:t>
      </w:r>
      <w:r w:rsidRPr="00827452">
        <w:rPr>
          <w:rFonts w:ascii="Times New Roman" w:hAnsi="Times New Roman" w:cs="Times New Roman"/>
          <w:sz w:val="26"/>
          <w:szCs w:val="26"/>
          <w:lang w:val="ru-RU"/>
        </w:rPr>
        <w:t xml:space="preserve"> поколени</w:t>
      </w:r>
      <w:r w:rsidR="00EA00A3" w:rsidRPr="00827452">
        <w:rPr>
          <w:rFonts w:ascii="Times New Roman" w:hAnsi="Times New Roman" w:cs="Times New Roman"/>
          <w:sz w:val="26"/>
          <w:szCs w:val="26"/>
          <w:lang w:val="ru-RU"/>
        </w:rPr>
        <w:t>я</w:t>
      </w:r>
      <w:r w:rsidRPr="00827452">
        <w:rPr>
          <w:rFonts w:ascii="Times New Roman" w:hAnsi="Times New Roman" w:cs="Times New Roman"/>
          <w:sz w:val="26"/>
          <w:szCs w:val="26"/>
          <w:lang w:val="ru-RU"/>
        </w:rPr>
        <w:t xml:space="preserve"> технических экспертов в их работе со стандартами, </w:t>
      </w:r>
      <w:r w:rsidR="00EA00A3" w:rsidRPr="00827452">
        <w:rPr>
          <w:rFonts w:ascii="Times New Roman" w:hAnsi="Times New Roman" w:cs="Times New Roman"/>
          <w:sz w:val="26"/>
          <w:szCs w:val="26"/>
          <w:lang w:val="ru-RU"/>
        </w:rPr>
        <w:t xml:space="preserve">задача </w:t>
      </w:r>
      <w:r w:rsidRPr="00827452">
        <w:rPr>
          <w:rFonts w:ascii="Times New Roman" w:hAnsi="Times New Roman" w:cs="Times New Roman"/>
          <w:sz w:val="26"/>
          <w:szCs w:val="26"/>
          <w:lang w:val="ru-RU"/>
        </w:rPr>
        <w:t>стандартизации</w:t>
      </w:r>
      <w:r w:rsidR="00EA00A3" w:rsidRPr="00827452">
        <w:rPr>
          <w:rFonts w:ascii="Times New Roman" w:hAnsi="Times New Roman" w:cs="Times New Roman"/>
          <w:sz w:val="26"/>
          <w:szCs w:val="26"/>
          <w:lang w:val="ru-RU"/>
        </w:rPr>
        <w:t xml:space="preserve">. Она должна быть </w:t>
      </w:r>
      <w:r w:rsidRPr="00827452">
        <w:rPr>
          <w:rFonts w:ascii="Times New Roman" w:hAnsi="Times New Roman" w:cs="Times New Roman"/>
          <w:sz w:val="26"/>
          <w:szCs w:val="26"/>
          <w:lang w:val="ru-RU"/>
        </w:rPr>
        <w:t>интегрирован</w:t>
      </w:r>
      <w:r w:rsidR="00EA00A3" w:rsidRPr="00827452">
        <w:rPr>
          <w:rFonts w:ascii="Times New Roman" w:hAnsi="Times New Roman" w:cs="Times New Roman"/>
          <w:sz w:val="26"/>
          <w:szCs w:val="26"/>
          <w:lang w:val="ru-RU"/>
        </w:rPr>
        <w:t>а</w:t>
      </w:r>
      <w:r w:rsidRPr="00827452">
        <w:rPr>
          <w:rFonts w:ascii="Times New Roman" w:hAnsi="Times New Roman" w:cs="Times New Roman"/>
          <w:sz w:val="26"/>
          <w:szCs w:val="26"/>
          <w:lang w:val="ru-RU"/>
        </w:rPr>
        <w:t xml:space="preserve"> в программы профессиональной подготовки и образования. Стандартизация является жизненно важным</w:t>
      </w:r>
      <w:r w:rsidR="00EA00A3" w:rsidRPr="00827452">
        <w:rPr>
          <w:rFonts w:ascii="Times New Roman" w:hAnsi="Times New Roman" w:cs="Times New Roman"/>
          <w:sz w:val="26"/>
          <w:szCs w:val="26"/>
          <w:lang w:val="ru-RU"/>
        </w:rPr>
        <w:t xml:space="preserve"> элементом</w:t>
      </w:r>
      <w:r w:rsidRPr="00827452">
        <w:rPr>
          <w:rFonts w:ascii="Times New Roman" w:hAnsi="Times New Roman" w:cs="Times New Roman"/>
          <w:sz w:val="26"/>
          <w:szCs w:val="26"/>
          <w:lang w:val="ru-RU"/>
        </w:rPr>
        <w:t xml:space="preserve"> для широкого круга секторов.</w:t>
      </w:r>
    </w:p>
    <w:p w:rsidR="00356C52" w:rsidRPr="00827452" w:rsidRDefault="00356C52" w:rsidP="00827452">
      <w:pPr>
        <w:ind w:firstLine="709"/>
        <w:jc w:val="both"/>
        <w:rPr>
          <w:rFonts w:ascii="Times New Roman" w:hAnsi="Times New Roman" w:cs="Times New Roman"/>
          <w:sz w:val="26"/>
          <w:szCs w:val="26"/>
          <w:lang w:val="ru-RU"/>
        </w:rPr>
      </w:pPr>
      <w:r w:rsidRPr="00827452">
        <w:rPr>
          <w:rFonts w:ascii="Times New Roman" w:hAnsi="Times New Roman" w:cs="Times New Roman"/>
          <w:sz w:val="26"/>
          <w:szCs w:val="26"/>
          <w:lang w:val="ru-RU"/>
        </w:rPr>
        <w:t xml:space="preserve">Стандарты имеют </w:t>
      </w:r>
      <w:proofErr w:type="gramStart"/>
      <w:r w:rsidRPr="00827452">
        <w:rPr>
          <w:rFonts w:ascii="Times New Roman" w:hAnsi="Times New Roman" w:cs="Times New Roman"/>
          <w:sz w:val="26"/>
          <w:szCs w:val="26"/>
          <w:lang w:val="ru-RU"/>
        </w:rPr>
        <w:t>важное значение</w:t>
      </w:r>
      <w:proofErr w:type="gramEnd"/>
      <w:r w:rsidRPr="00827452">
        <w:rPr>
          <w:rFonts w:ascii="Times New Roman" w:hAnsi="Times New Roman" w:cs="Times New Roman"/>
          <w:sz w:val="26"/>
          <w:szCs w:val="26"/>
          <w:lang w:val="ru-RU"/>
        </w:rPr>
        <w:t xml:space="preserve"> в повседневной жизни, убедившись, что вещи работать гладко, </w:t>
      </w:r>
      <w:r w:rsidR="00EA00A3" w:rsidRPr="00827452">
        <w:rPr>
          <w:rFonts w:ascii="Times New Roman" w:hAnsi="Times New Roman" w:cs="Times New Roman"/>
          <w:sz w:val="26"/>
          <w:szCs w:val="26"/>
          <w:lang w:val="ru-RU"/>
        </w:rPr>
        <w:t>мы этого даже не замечаем</w:t>
      </w:r>
      <w:r w:rsidRPr="00827452">
        <w:rPr>
          <w:rFonts w:ascii="Times New Roman" w:hAnsi="Times New Roman" w:cs="Times New Roman"/>
          <w:sz w:val="26"/>
          <w:szCs w:val="26"/>
          <w:lang w:val="ru-RU"/>
        </w:rPr>
        <w:t xml:space="preserve">. Все </w:t>
      </w:r>
      <w:r w:rsidR="00EA00A3" w:rsidRPr="00827452">
        <w:rPr>
          <w:rFonts w:ascii="Times New Roman" w:hAnsi="Times New Roman" w:cs="Times New Roman"/>
          <w:sz w:val="26"/>
          <w:szCs w:val="26"/>
          <w:lang w:val="ru-RU"/>
        </w:rPr>
        <w:t>игроки в области</w:t>
      </w:r>
      <w:r w:rsidRPr="00827452">
        <w:rPr>
          <w:rFonts w:ascii="Times New Roman" w:hAnsi="Times New Roman" w:cs="Times New Roman"/>
          <w:sz w:val="26"/>
          <w:szCs w:val="26"/>
          <w:lang w:val="ru-RU"/>
        </w:rPr>
        <w:t xml:space="preserve"> </w:t>
      </w:r>
      <w:proofErr w:type="gramStart"/>
      <w:r w:rsidRPr="00827452">
        <w:rPr>
          <w:rFonts w:ascii="Times New Roman" w:hAnsi="Times New Roman" w:cs="Times New Roman"/>
          <w:sz w:val="26"/>
          <w:szCs w:val="26"/>
          <w:lang w:val="ru-RU"/>
        </w:rPr>
        <w:t>стандартизации</w:t>
      </w:r>
      <w:proofErr w:type="gramEnd"/>
      <w:r w:rsidRPr="00827452">
        <w:rPr>
          <w:rFonts w:ascii="Times New Roman" w:hAnsi="Times New Roman" w:cs="Times New Roman"/>
          <w:sz w:val="26"/>
          <w:szCs w:val="26"/>
          <w:lang w:val="ru-RU"/>
        </w:rPr>
        <w:t xml:space="preserve"> поэтому имеют интерес </w:t>
      </w:r>
      <w:r w:rsidR="00EA00A3" w:rsidRPr="00827452">
        <w:rPr>
          <w:rFonts w:ascii="Times New Roman" w:hAnsi="Times New Roman" w:cs="Times New Roman"/>
          <w:sz w:val="26"/>
          <w:szCs w:val="26"/>
          <w:lang w:val="ru-RU"/>
        </w:rPr>
        <w:t>к общению</w:t>
      </w:r>
      <w:r w:rsidRPr="00827452">
        <w:rPr>
          <w:rFonts w:ascii="Times New Roman" w:hAnsi="Times New Roman" w:cs="Times New Roman"/>
          <w:sz w:val="26"/>
          <w:szCs w:val="26"/>
          <w:lang w:val="ru-RU"/>
        </w:rPr>
        <w:t xml:space="preserve"> и пропаганде многи</w:t>
      </w:r>
      <w:r w:rsidR="00EA00A3" w:rsidRPr="00827452">
        <w:rPr>
          <w:rFonts w:ascii="Times New Roman" w:hAnsi="Times New Roman" w:cs="Times New Roman"/>
          <w:sz w:val="26"/>
          <w:szCs w:val="26"/>
          <w:lang w:val="ru-RU"/>
        </w:rPr>
        <w:t>х разнообразных</w:t>
      </w:r>
      <w:r w:rsidRPr="00827452">
        <w:rPr>
          <w:rFonts w:ascii="Times New Roman" w:hAnsi="Times New Roman" w:cs="Times New Roman"/>
          <w:sz w:val="26"/>
          <w:szCs w:val="26"/>
          <w:lang w:val="ru-RU"/>
        </w:rPr>
        <w:t xml:space="preserve"> преимуществ стандартизации и стандартов. Благодаря увеличению приверженность к инновациям и, чтобы не отставать от глобальных тенденций</w:t>
      </w:r>
      <w:r w:rsidR="00EA00A3" w:rsidRPr="00827452">
        <w:rPr>
          <w:rFonts w:ascii="Times New Roman" w:hAnsi="Times New Roman" w:cs="Times New Roman"/>
          <w:sz w:val="26"/>
          <w:szCs w:val="26"/>
          <w:lang w:val="ru-RU"/>
        </w:rPr>
        <w:t>,</w:t>
      </w:r>
      <w:r w:rsidRPr="00827452">
        <w:rPr>
          <w:rFonts w:ascii="Times New Roman" w:hAnsi="Times New Roman" w:cs="Times New Roman"/>
          <w:sz w:val="26"/>
          <w:szCs w:val="26"/>
          <w:lang w:val="ru-RU"/>
        </w:rPr>
        <w:t xml:space="preserve"> стандартизации признается как ценный инструмент для отрасли и общества в целом.</w:t>
      </w:r>
    </w:p>
    <w:p w:rsidR="00356C52" w:rsidRPr="00827452" w:rsidRDefault="00356C52" w:rsidP="00827452">
      <w:pPr>
        <w:ind w:firstLine="709"/>
        <w:jc w:val="both"/>
        <w:rPr>
          <w:rFonts w:ascii="Times New Roman" w:hAnsi="Times New Roman" w:cs="Times New Roman"/>
          <w:sz w:val="26"/>
          <w:szCs w:val="26"/>
          <w:lang w:val="ru-RU"/>
        </w:rPr>
      </w:pPr>
    </w:p>
    <w:p w:rsidR="00356C52" w:rsidRPr="00827452" w:rsidRDefault="00356C52" w:rsidP="00827452">
      <w:pPr>
        <w:widowControl/>
        <w:shd w:val="clear" w:color="auto" w:fill="FFFFFF"/>
        <w:spacing w:line="298" w:lineRule="atLeast"/>
        <w:ind w:left="-142" w:firstLine="709"/>
        <w:rPr>
          <w:rFonts w:ascii="Times New Roman" w:hAnsi="Times New Roman" w:cs="Times New Roman"/>
          <w:color w:val="auto"/>
          <w:sz w:val="26"/>
          <w:szCs w:val="26"/>
          <w:lang w:val="ru-RU"/>
        </w:rPr>
      </w:pPr>
      <w:r w:rsidRPr="00827452">
        <w:rPr>
          <w:rFonts w:ascii="Times New Roman" w:hAnsi="Times New Roman" w:cs="Times New Roman"/>
          <w:color w:val="auto"/>
          <w:sz w:val="26"/>
          <w:szCs w:val="26"/>
        </w:rPr>
        <w:t> </w:t>
      </w:r>
    </w:p>
    <w:p w:rsidR="00A23E38" w:rsidRPr="00827452" w:rsidRDefault="00A23E38" w:rsidP="00827452">
      <w:pPr>
        <w:pStyle w:val="44"/>
        <w:shd w:val="clear" w:color="auto" w:fill="auto"/>
        <w:ind w:left="-142" w:firstLine="709"/>
        <w:jc w:val="left"/>
        <w:rPr>
          <w:rFonts w:ascii="Times New Roman" w:hAnsi="Times New Roman" w:cs="Times New Roman"/>
          <w:sz w:val="26"/>
          <w:szCs w:val="26"/>
          <w:lang w:val="ru-RU"/>
        </w:rPr>
      </w:pPr>
    </w:p>
    <w:p w:rsidR="00185C4F" w:rsidRPr="00827452" w:rsidRDefault="00EA00A3" w:rsidP="00827452">
      <w:pPr>
        <w:pStyle w:val="90"/>
        <w:shd w:val="clear" w:color="auto" w:fill="17365D" w:themeFill="text2" w:themeFillShade="BF"/>
        <w:ind w:firstLine="709"/>
        <w:rPr>
          <w:rFonts w:ascii="Times New Roman" w:hAnsi="Times New Roman" w:cs="Times New Roman"/>
          <w:sz w:val="26"/>
          <w:szCs w:val="26"/>
        </w:rPr>
      </w:pPr>
      <w:r w:rsidRPr="00827452">
        <w:rPr>
          <w:rStyle w:val="91"/>
          <w:rFonts w:ascii="Times New Roman" w:hAnsi="Times New Roman" w:cs="Times New Roman"/>
          <w:b/>
          <w:bCs/>
          <w:sz w:val="26"/>
          <w:szCs w:val="26"/>
        </w:rPr>
        <w:t>Imprint</w:t>
      </w:r>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r w:rsidRPr="00827452">
        <w:rPr>
          <w:rStyle w:val="102"/>
          <w:rFonts w:ascii="Times New Roman" w:hAnsi="Times New Roman" w:cs="Times New Roman"/>
          <w:sz w:val="26"/>
          <w:szCs w:val="26"/>
        </w:rPr>
        <w:t xml:space="preserve">DIN </w:t>
      </w:r>
      <w:proofErr w:type="spellStart"/>
      <w:r w:rsidRPr="00827452">
        <w:rPr>
          <w:rStyle w:val="102"/>
          <w:rFonts w:ascii="Times New Roman" w:hAnsi="Times New Roman" w:cs="Times New Roman"/>
          <w:sz w:val="26"/>
          <w:szCs w:val="26"/>
        </w:rPr>
        <w:t>Deutsches</w:t>
      </w:r>
      <w:proofErr w:type="spellEnd"/>
      <w:r w:rsidRPr="00827452">
        <w:rPr>
          <w:rStyle w:val="102"/>
          <w:rFonts w:ascii="Times New Roman" w:hAnsi="Times New Roman" w:cs="Times New Roman"/>
          <w:sz w:val="26"/>
          <w:szCs w:val="26"/>
        </w:rPr>
        <w:t xml:space="preserve"> </w:t>
      </w:r>
      <w:proofErr w:type="spellStart"/>
      <w:r w:rsidRPr="00827452">
        <w:rPr>
          <w:rStyle w:val="102"/>
          <w:rFonts w:ascii="Times New Roman" w:hAnsi="Times New Roman" w:cs="Times New Roman"/>
          <w:sz w:val="26"/>
          <w:szCs w:val="26"/>
        </w:rPr>
        <w:t>Institut</w:t>
      </w:r>
      <w:proofErr w:type="spellEnd"/>
      <w:r w:rsidRPr="00827452">
        <w:rPr>
          <w:rStyle w:val="102"/>
          <w:rFonts w:ascii="Times New Roman" w:hAnsi="Times New Roman" w:cs="Times New Roman"/>
          <w:sz w:val="26"/>
          <w:szCs w:val="26"/>
        </w:rPr>
        <w:t xml:space="preserve"> fur </w:t>
      </w:r>
      <w:proofErr w:type="spellStart"/>
      <w:r w:rsidRPr="00827452">
        <w:rPr>
          <w:rStyle w:val="102"/>
          <w:rFonts w:ascii="Times New Roman" w:hAnsi="Times New Roman" w:cs="Times New Roman"/>
          <w:sz w:val="26"/>
          <w:szCs w:val="26"/>
        </w:rPr>
        <w:t>Normung</w:t>
      </w:r>
      <w:proofErr w:type="spellEnd"/>
      <w:r w:rsidRPr="00827452">
        <w:rPr>
          <w:rStyle w:val="102"/>
          <w:rFonts w:ascii="Times New Roman" w:hAnsi="Times New Roman" w:cs="Times New Roman"/>
          <w:sz w:val="26"/>
          <w:szCs w:val="26"/>
        </w:rPr>
        <w:t xml:space="preserve"> e. V.</w:t>
      </w:r>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r w:rsidRPr="00827452">
        <w:rPr>
          <w:rStyle w:val="102"/>
          <w:rFonts w:ascii="Times New Roman" w:hAnsi="Times New Roman" w:cs="Times New Roman"/>
          <w:sz w:val="26"/>
          <w:szCs w:val="26"/>
        </w:rPr>
        <w:t>Am DIN-</w:t>
      </w:r>
      <w:proofErr w:type="spellStart"/>
      <w:r w:rsidRPr="00827452">
        <w:rPr>
          <w:rStyle w:val="102"/>
          <w:rFonts w:ascii="Times New Roman" w:hAnsi="Times New Roman" w:cs="Times New Roman"/>
          <w:sz w:val="26"/>
          <w:szCs w:val="26"/>
        </w:rPr>
        <w:t>Platz</w:t>
      </w:r>
      <w:proofErr w:type="spellEnd"/>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proofErr w:type="spellStart"/>
      <w:r w:rsidRPr="00827452">
        <w:rPr>
          <w:rStyle w:val="102"/>
          <w:rFonts w:ascii="Times New Roman" w:hAnsi="Times New Roman" w:cs="Times New Roman"/>
          <w:sz w:val="26"/>
          <w:szCs w:val="26"/>
        </w:rPr>
        <w:t>Burggrafenstra^e</w:t>
      </w:r>
      <w:proofErr w:type="spellEnd"/>
      <w:r w:rsidRPr="00827452">
        <w:rPr>
          <w:rStyle w:val="102"/>
          <w:rFonts w:ascii="Times New Roman" w:hAnsi="Times New Roman" w:cs="Times New Roman"/>
          <w:sz w:val="26"/>
          <w:szCs w:val="26"/>
        </w:rPr>
        <w:t xml:space="preserve"> 6</w:t>
      </w:r>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r w:rsidRPr="00827452">
        <w:rPr>
          <w:rStyle w:val="102"/>
          <w:rFonts w:ascii="Times New Roman" w:hAnsi="Times New Roman" w:cs="Times New Roman"/>
          <w:sz w:val="26"/>
          <w:szCs w:val="26"/>
        </w:rPr>
        <w:t>10787 Berlin</w:t>
      </w:r>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r w:rsidRPr="00827452">
        <w:rPr>
          <w:rStyle w:val="102"/>
          <w:rFonts w:ascii="Times New Roman" w:hAnsi="Times New Roman" w:cs="Times New Roman"/>
          <w:sz w:val="26"/>
          <w:szCs w:val="26"/>
        </w:rPr>
        <w:t>Germany</w:t>
      </w:r>
    </w:p>
    <w:p w:rsidR="00185C4F" w:rsidRPr="00827452" w:rsidRDefault="000C0A7B" w:rsidP="00827452">
      <w:pPr>
        <w:pStyle w:val="101"/>
        <w:shd w:val="clear" w:color="auto" w:fill="17365D" w:themeFill="text2" w:themeFillShade="BF"/>
        <w:ind w:firstLine="709"/>
        <w:rPr>
          <w:rFonts w:ascii="Times New Roman" w:hAnsi="Times New Roman" w:cs="Times New Roman"/>
          <w:sz w:val="26"/>
          <w:szCs w:val="26"/>
        </w:rPr>
      </w:pPr>
      <w:hyperlink r:id="rId15" w:history="1">
        <w:r w:rsidR="00DF7505" w:rsidRPr="00827452">
          <w:rPr>
            <w:rStyle w:val="a3"/>
            <w:rFonts w:ascii="Times New Roman" w:hAnsi="Times New Roman" w:cs="Times New Roman"/>
            <w:sz w:val="26"/>
            <w:szCs w:val="26"/>
          </w:rPr>
          <w:t>www.din.de</w:t>
        </w:r>
      </w:hyperlink>
    </w:p>
    <w:p w:rsidR="00185C4F" w:rsidRPr="00827452" w:rsidRDefault="00DF7505" w:rsidP="00827452">
      <w:pPr>
        <w:pStyle w:val="101"/>
        <w:shd w:val="clear" w:color="auto" w:fill="17365D" w:themeFill="text2" w:themeFillShade="BF"/>
        <w:ind w:firstLine="709"/>
        <w:rPr>
          <w:rFonts w:ascii="Times New Roman" w:hAnsi="Times New Roman" w:cs="Times New Roman"/>
          <w:sz w:val="26"/>
          <w:szCs w:val="26"/>
        </w:rPr>
      </w:pPr>
      <w:r w:rsidRPr="00827452">
        <w:rPr>
          <w:rStyle w:val="102"/>
          <w:rFonts w:ascii="Times New Roman" w:hAnsi="Times New Roman" w:cs="Times New Roman"/>
          <w:sz w:val="26"/>
          <w:szCs w:val="26"/>
        </w:rPr>
        <w:t xml:space="preserve">Edited by: DIN/DKE Editorial Board Design and layout: </w:t>
      </w:r>
      <w:proofErr w:type="spellStart"/>
      <w:r w:rsidRPr="00827452">
        <w:rPr>
          <w:rStyle w:val="102"/>
          <w:rFonts w:ascii="Times New Roman" w:hAnsi="Times New Roman" w:cs="Times New Roman"/>
          <w:sz w:val="26"/>
          <w:szCs w:val="26"/>
        </w:rPr>
        <w:t>ardesign</w:t>
      </w:r>
      <w:proofErr w:type="spellEnd"/>
      <w:r w:rsidRPr="00827452">
        <w:rPr>
          <w:rStyle w:val="102"/>
          <w:rFonts w:ascii="Times New Roman" w:hAnsi="Times New Roman" w:cs="Times New Roman"/>
          <w:sz w:val="26"/>
          <w:szCs w:val="26"/>
        </w:rPr>
        <w:t xml:space="preserve"> - Bielefeld Editorial deadline: 10.3.2017</w:t>
      </w:r>
    </w:p>
    <w:p w:rsidR="00185C4F" w:rsidRPr="00827452" w:rsidRDefault="000C0A7B" w:rsidP="00827452">
      <w:pPr>
        <w:pStyle w:val="101"/>
        <w:shd w:val="clear" w:color="auto" w:fill="17365D" w:themeFill="text2" w:themeFillShade="BF"/>
        <w:spacing w:line="150" w:lineRule="exact"/>
        <w:ind w:firstLine="709"/>
        <w:rPr>
          <w:rFonts w:ascii="Times New Roman" w:hAnsi="Times New Roman" w:cs="Times New Roman"/>
          <w:sz w:val="26"/>
          <w:szCs w:val="26"/>
        </w:rPr>
      </w:pPr>
      <w:hyperlink r:id="rId16" w:history="1">
        <w:r w:rsidR="00DF7505" w:rsidRPr="00827452">
          <w:rPr>
            <w:rStyle w:val="a3"/>
            <w:rFonts w:ascii="Times New Roman" w:hAnsi="Times New Roman" w:cs="Times New Roman"/>
            <w:sz w:val="26"/>
            <w:szCs w:val="26"/>
          </w:rPr>
          <w:t>www.din.de/go/german-standardization-strategy</w:t>
        </w:r>
      </w:hyperlink>
    </w:p>
    <w:sectPr w:rsidR="00185C4F" w:rsidRPr="00827452" w:rsidSect="00827452">
      <w:headerReference w:type="even" r:id="rId17"/>
      <w:headerReference w:type="default" r:id="rId18"/>
      <w:headerReference w:type="first" r:id="rId19"/>
      <w:type w:val="continuous"/>
      <w:pgSz w:w="11909" w:h="16834"/>
      <w:pgMar w:top="1134" w:right="850" w:bottom="1134"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4E" w:rsidRDefault="00606D4E">
      <w:r>
        <w:separator/>
      </w:r>
    </w:p>
  </w:endnote>
  <w:endnote w:type="continuationSeparator" w:id="0">
    <w:p w:rsidR="00606D4E" w:rsidRDefault="0060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48813"/>
      <w:docPartObj>
        <w:docPartGallery w:val="Page Numbers (Bottom of Page)"/>
        <w:docPartUnique/>
      </w:docPartObj>
    </w:sdtPr>
    <w:sdtContent>
      <w:p w:rsidR="00827452" w:rsidRDefault="00827452">
        <w:pPr>
          <w:pStyle w:val="af0"/>
          <w:jc w:val="right"/>
        </w:pPr>
        <w:r>
          <w:fldChar w:fldCharType="begin"/>
        </w:r>
        <w:r>
          <w:instrText>PAGE   \* MERGEFORMAT</w:instrText>
        </w:r>
        <w:r>
          <w:fldChar w:fldCharType="separate"/>
        </w:r>
        <w:r w:rsidRPr="00827452">
          <w:rPr>
            <w:noProof/>
            <w:lang w:val="ru-RU"/>
          </w:rPr>
          <w:t>11</w:t>
        </w:r>
        <w:r>
          <w:fldChar w:fldCharType="end"/>
        </w:r>
      </w:p>
    </w:sdtContent>
  </w:sdt>
  <w:p w:rsidR="00827452" w:rsidRDefault="0082745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4E" w:rsidRDefault="00606D4E">
      <w:r>
        <w:separator/>
      </w:r>
    </w:p>
  </w:footnote>
  <w:footnote w:type="continuationSeparator" w:id="0">
    <w:p w:rsidR="00606D4E" w:rsidRDefault="0060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16" behindDoc="1" locked="0" layoutInCell="1" allowOverlap="1" wp14:anchorId="31D3333C" wp14:editId="0E61611D">
              <wp:simplePos x="0" y="0"/>
              <wp:positionH relativeFrom="page">
                <wp:posOffset>6574155</wp:posOffset>
              </wp:positionH>
              <wp:positionV relativeFrom="page">
                <wp:posOffset>963930</wp:posOffset>
              </wp:positionV>
              <wp:extent cx="40005" cy="163195"/>
              <wp:effectExtent l="1905" t="1905" r="0" b="381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fldChar w:fldCharType="begin"/>
                          </w:r>
                          <w:r>
                            <w:instrText xml:space="preserve"> PAGE \* MERGEFORMAT </w:instrText>
                          </w:r>
                          <w:r>
                            <w:fldChar w:fldCharType="separate"/>
                          </w:r>
                          <w:r w:rsidR="00827452" w:rsidRPr="00827452">
                            <w:rPr>
                              <w:rStyle w:val="AngsanaUPC95pt"/>
                              <w:noProof/>
                              <w:lang w:val="en-US"/>
                            </w:rPr>
                            <w:t>3</w:t>
                          </w:r>
                          <w:r>
                            <w:rPr>
                              <w:rStyle w:val="AngsanaUPC9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517.65pt;margin-top:75.9pt;width:3.15pt;height:12.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" filled="f" stroked="f">
              <v:textbox style="mso-fit-shape-to-text:t" inset="0,0,0,0">
                <w:txbxContent>
                  <w:p w:rsidR="00B7666F" w:rsidRDefault="00B7666F">
                    <w:pPr>
                      <w:pStyle w:val="a8"/>
                      <w:shd w:val="clear" w:color="auto" w:fill="auto"/>
                      <w:spacing w:line="240" w:lineRule="auto"/>
                      <w:jc w:val="left"/>
                    </w:pPr>
                    <w:r>
                      <w:fldChar w:fldCharType="begin"/>
                    </w:r>
                    <w:r>
                      <w:instrText xml:space="preserve"> PAGE \* MERGEFORMAT </w:instrText>
                    </w:r>
                    <w:r>
                      <w:fldChar w:fldCharType="separate"/>
                    </w:r>
                    <w:r w:rsidR="00827452" w:rsidRPr="00827452">
                      <w:rPr>
                        <w:rStyle w:val="AngsanaUPC95pt"/>
                        <w:noProof/>
                        <w:lang w:val="en-US"/>
                      </w:rPr>
                      <w:t>3</w:t>
                    </w:r>
                    <w:r>
                      <w:rPr>
                        <w:rStyle w:val="AngsanaUPC95pt"/>
                        <w:lang w:val="en-US"/>
                      </w:rPr>
                      <w:fldChar w:fldCharType="end"/>
                    </w:r>
                  </w:p>
                </w:txbxContent>
              </v:textbox>
              <w10:wrap anchorx="page" anchory="page"/>
            </v:shape>
          </w:pict>
        </mc:Fallback>
      </mc:AlternateContent>
    </w:r>
    <w:r>
      <w:rPr>
        <w:noProof/>
        <w:lang w:val="ru-RU"/>
      </w:rPr>
      <mc:AlternateContent>
        <mc:Choice Requires="wps">
          <w:drawing>
            <wp:anchor distT="0" distB="0" distL="63500" distR="63500" simplePos="0" relativeHeight="314572417" behindDoc="1" locked="0" layoutInCell="1" allowOverlap="1" wp14:anchorId="48D7409E" wp14:editId="04D6D840">
              <wp:simplePos x="0" y="0"/>
              <wp:positionH relativeFrom="page">
                <wp:posOffset>4254500</wp:posOffset>
              </wp:positionH>
              <wp:positionV relativeFrom="page">
                <wp:posOffset>939800</wp:posOffset>
              </wp:positionV>
              <wp:extent cx="1304290" cy="309880"/>
              <wp:effectExtent l="0" t="0" r="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335pt;margin-top:74pt;width:102.7pt;height:24.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D9rgIAALA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" filled="f" stroked="f">
              <v:textbox style="mso-fit-shape-to-text:t" inset="0,0,0,0">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39" behindDoc="1" locked="0" layoutInCell="1" allowOverlap="1" wp14:anchorId="439A18A4" wp14:editId="09B0207A">
              <wp:simplePos x="0" y="0"/>
              <wp:positionH relativeFrom="page">
                <wp:posOffset>435610</wp:posOffset>
              </wp:positionH>
              <wp:positionV relativeFrom="page">
                <wp:posOffset>577850</wp:posOffset>
              </wp:positionV>
              <wp:extent cx="872490" cy="7804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00B96D5B" w:rsidRPr="00B96D5B">
                            <w:rPr>
                              <w:rStyle w:val="AngsanaUPC95pt"/>
                              <w:noProof/>
                            </w:rPr>
                            <w:t>13</w:t>
                          </w:r>
                          <w:r>
                            <w:rPr>
                              <w:rStyle w:val="AngsanaUPC95pt"/>
                            </w:rPr>
                            <w:fldChar w:fldCharType="end"/>
                          </w:r>
                          <w:r>
                            <w:rPr>
                              <w:rStyle w:val="AngsanaUPC95pt"/>
                            </w:rPr>
                            <w:tab/>
                          </w:r>
                          <w:r>
                            <w:rPr>
                              <w:rStyle w:val="AngsanaUPC455pt"/>
                              <w:lang w:val="ru-RU"/>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34.3pt;margin-top:45.5pt;width:68.7pt;height:61.4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vxrA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" filled="f" stroked="f">
              <v:textbox style="mso-fit-shape-to-text:t" inset="0,0,0,0">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00B96D5B" w:rsidRPr="00B96D5B">
                      <w:rPr>
                        <w:rStyle w:val="AngsanaUPC95pt"/>
                        <w:noProof/>
                      </w:rPr>
                      <w:t>13</w:t>
                    </w:r>
                    <w:r>
                      <w:rPr>
                        <w:rStyle w:val="AngsanaUPC95pt"/>
                      </w:rPr>
                      <w:fldChar w:fldCharType="end"/>
                    </w:r>
                    <w:r>
                      <w:rPr>
                        <w:rStyle w:val="AngsanaUPC95pt"/>
                      </w:rPr>
                      <w:tab/>
                    </w:r>
                    <w:r>
                      <w:rPr>
                        <w:rStyle w:val="AngsanaUPC455pt"/>
                        <w:lang w:val="ru-RU"/>
                      </w:rPr>
                      <w:t>3</w:t>
                    </w:r>
                  </w:p>
                </w:txbxContent>
              </v:textbox>
              <w10:wrap anchorx="page" anchory="page"/>
            </v:shape>
          </w:pict>
        </mc:Fallback>
      </mc:AlternateContent>
    </w:r>
    <w:r>
      <w:rPr>
        <w:noProof/>
        <w:lang w:val="ru-RU"/>
      </w:rPr>
      <mc:AlternateContent>
        <mc:Choice Requires="wps">
          <w:drawing>
            <wp:anchor distT="0" distB="0" distL="63500" distR="63500" simplePos="0" relativeHeight="314572440" behindDoc="1" locked="0" layoutInCell="1" allowOverlap="1" wp14:anchorId="44DA9414" wp14:editId="106FA01B">
              <wp:simplePos x="0" y="0"/>
              <wp:positionH relativeFrom="page">
                <wp:posOffset>1420495</wp:posOffset>
              </wp:positionH>
              <wp:positionV relativeFrom="page">
                <wp:posOffset>599440</wp:posOffset>
              </wp:positionV>
              <wp:extent cx="1304290" cy="30988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margin-left:111.85pt;margin-top:47.2pt;width:102.7pt;height:24.4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" filled="f" stroked="f">
              <v:textbox style="mso-fit-shape-to-text:t" inset="0,0,0,0">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23" behindDoc="1" locked="0" layoutInCell="1" allowOverlap="1" wp14:anchorId="66F677FC" wp14:editId="1865E3DA">
              <wp:simplePos x="0" y="0"/>
              <wp:positionH relativeFrom="page">
                <wp:posOffset>422275</wp:posOffset>
              </wp:positionH>
              <wp:positionV relativeFrom="page">
                <wp:posOffset>570230</wp:posOffset>
              </wp:positionV>
              <wp:extent cx="869315" cy="780415"/>
              <wp:effectExtent l="3175" t="0" r="4445"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1368"/>
                            </w:tabs>
                            <w:spacing w:line="240" w:lineRule="auto"/>
                            <w:jc w:val="left"/>
                          </w:pPr>
                          <w:r>
                            <w:rPr>
                              <w:rStyle w:val="AngsanaUPC95pt"/>
                              <w:lang w:val="en-US"/>
                            </w:rPr>
                            <w:tab/>
                          </w:r>
                          <w:r>
                            <w:rPr>
                              <w:rStyle w:val="AngsanaUPC455pt"/>
                              <w:lang w:val="ru-RU"/>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33.25pt;margin-top:44.9pt;width:68.45pt;height:61.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V8rAIAAK8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" filled="f" stroked="f">
              <v:textbox style="mso-fit-shape-to-text:t" inset="0,0,0,0">
                <w:txbxContent>
                  <w:p w:rsidR="00B7666F" w:rsidRDefault="00B7666F">
                    <w:pPr>
                      <w:pStyle w:val="a8"/>
                      <w:shd w:val="clear" w:color="auto" w:fill="auto"/>
                      <w:tabs>
                        <w:tab w:val="right" w:pos="1368"/>
                      </w:tabs>
                      <w:spacing w:line="240" w:lineRule="auto"/>
                      <w:jc w:val="left"/>
                    </w:pPr>
                    <w:r>
                      <w:rPr>
                        <w:rStyle w:val="AngsanaUPC95pt"/>
                        <w:lang w:val="en-US"/>
                      </w:rPr>
                      <w:tab/>
                    </w:r>
                    <w:r>
                      <w:rPr>
                        <w:rStyle w:val="AngsanaUPC455pt"/>
                        <w:lang w:val="ru-RU"/>
                      </w:rPr>
                      <w:t>3</w:t>
                    </w:r>
                  </w:p>
                </w:txbxContent>
              </v:textbox>
              <w10:wrap anchorx="page" anchory="page"/>
            </v:shape>
          </w:pict>
        </mc:Fallback>
      </mc:AlternateContent>
    </w:r>
    <w:r>
      <w:rPr>
        <w:noProof/>
        <w:lang w:val="ru-RU"/>
      </w:rPr>
      <mc:AlternateContent>
        <mc:Choice Requires="wps">
          <w:drawing>
            <wp:anchor distT="0" distB="0" distL="63500" distR="63500" simplePos="0" relativeHeight="314572424" behindDoc="1" locked="0" layoutInCell="1" allowOverlap="1" wp14:anchorId="17E2EBDA" wp14:editId="777ED2DF">
              <wp:simplePos x="0" y="0"/>
              <wp:positionH relativeFrom="page">
                <wp:posOffset>1403985</wp:posOffset>
              </wp:positionH>
              <wp:positionV relativeFrom="page">
                <wp:posOffset>591820</wp:posOffset>
              </wp:positionV>
              <wp:extent cx="1304290" cy="309880"/>
              <wp:effectExtent l="3810" t="1270" r="3175"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110.55pt;margin-top:46.6pt;width:102.7pt;height:24.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0rwIAALA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" filled="f" stroked="f">
              <v:textbox style="mso-fit-shape-to-text:t" inset="0,0,0,0">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25" behindDoc="1" locked="0" layoutInCell="1" allowOverlap="1" wp14:anchorId="576CBC8E" wp14:editId="018A840F">
              <wp:simplePos x="0" y="0"/>
              <wp:positionH relativeFrom="page">
                <wp:posOffset>5081270</wp:posOffset>
              </wp:positionH>
              <wp:positionV relativeFrom="page">
                <wp:posOffset>532130</wp:posOffset>
              </wp:positionV>
              <wp:extent cx="1304290" cy="309880"/>
              <wp:effectExtent l="4445"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400.1pt;margin-top:41.9pt;width:102.7pt;height:24.4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" filled="f" stroked="f">
              <v:textbox style="mso-fit-shape-to-text:t" inset="0,0,0,0">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26" behindDoc="1" locked="0" layoutInCell="1" allowOverlap="1" wp14:anchorId="39F8D937" wp14:editId="1AB1DB71">
              <wp:simplePos x="0" y="0"/>
              <wp:positionH relativeFrom="page">
                <wp:posOffset>7113905</wp:posOffset>
              </wp:positionH>
              <wp:positionV relativeFrom="page">
                <wp:posOffset>521335</wp:posOffset>
              </wp:positionV>
              <wp:extent cx="40005" cy="163195"/>
              <wp:effectExtent l="0" t="0" r="254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fldChar w:fldCharType="begin"/>
                          </w:r>
                          <w:r>
                            <w:instrText xml:space="preserve"> PAGE \* MERGEFORMAT </w:instrText>
                          </w:r>
                          <w:r>
                            <w:fldChar w:fldCharType="separate"/>
                          </w:r>
                          <w:r w:rsidR="00EA00A3" w:rsidRPr="00EA00A3">
                            <w:rPr>
                              <w:rStyle w:val="AngsanaUPC95pt"/>
                              <w:noProof/>
                              <w:lang w:val="en-US"/>
                            </w:rPr>
                            <w:t>4</w:t>
                          </w:r>
                          <w:r>
                            <w:rPr>
                              <w:rStyle w:val="AngsanaUPC9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560.15pt;margin-top:41.05pt;width:3.15pt;height:12.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" filled="f" stroked="f">
              <v:textbox style="mso-fit-shape-to-text:t" inset="0,0,0,0">
                <w:txbxContent>
                  <w:p w:rsidR="00B7666F" w:rsidRDefault="00B7666F">
                    <w:pPr>
                      <w:pStyle w:val="a8"/>
                      <w:shd w:val="clear" w:color="auto" w:fill="auto"/>
                      <w:spacing w:line="240" w:lineRule="auto"/>
                      <w:jc w:val="left"/>
                    </w:pPr>
                    <w:r>
                      <w:fldChar w:fldCharType="begin"/>
                    </w:r>
                    <w:r>
                      <w:instrText xml:space="preserve"> PAGE \* MERGEFORMAT </w:instrText>
                    </w:r>
                    <w:r>
                      <w:fldChar w:fldCharType="separate"/>
                    </w:r>
                    <w:r w:rsidR="00EA00A3" w:rsidRPr="00EA00A3">
                      <w:rPr>
                        <w:rStyle w:val="AngsanaUPC95pt"/>
                        <w:noProof/>
                        <w:lang w:val="en-US"/>
                      </w:rPr>
                      <w:t>4</w:t>
                    </w:r>
                    <w:r>
                      <w:rPr>
                        <w:rStyle w:val="AngsanaUPC95pt"/>
                        <w:lang w:val="en-US"/>
                      </w:rPr>
                      <w:fldChar w:fldCharType="end"/>
                    </w:r>
                  </w:p>
                </w:txbxContent>
              </v:textbox>
              <w10:wrap anchorx="page" anchory="page"/>
            </v:shape>
          </w:pict>
        </mc:Fallback>
      </mc:AlternateContent>
    </w:r>
    <w:r>
      <w:rPr>
        <w:noProof/>
        <w:lang w:val="ru-RU"/>
      </w:rPr>
      <mc:AlternateContent>
        <mc:Choice Requires="wps">
          <w:drawing>
            <wp:anchor distT="0" distB="0" distL="63500" distR="63500" simplePos="0" relativeHeight="314572427" behindDoc="1" locked="0" layoutInCell="1" allowOverlap="1" wp14:anchorId="343C2F6E" wp14:editId="03F45D57">
              <wp:simplePos x="0" y="0"/>
              <wp:positionH relativeFrom="page">
                <wp:posOffset>4794885</wp:posOffset>
              </wp:positionH>
              <wp:positionV relativeFrom="page">
                <wp:posOffset>497205</wp:posOffset>
              </wp:positionV>
              <wp:extent cx="1304290" cy="309880"/>
              <wp:effectExtent l="3810" t="1905" r="0" b="254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377.55pt;margin-top:39.15pt;width:102.7pt;height:24.4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" filled="f" stroked="f">
              <v:textbox style="mso-fit-shape-to-text:t" inset="0,0,0,0">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28" behindDoc="1" locked="0" layoutInCell="1" allowOverlap="1" wp14:anchorId="6B6C0022" wp14:editId="294E0DB1">
              <wp:simplePos x="0" y="0"/>
              <wp:positionH relativeFrom="page">
                <wp:posOffset>437515</wp:posOffset>
              </wp:positionH>
              <wp:positionV relativeFrom="page">
                <wp:posOffset>1140460</wp:posOffset>
              </wp:positionV>
              <wp:extent cx="872490" cy="78041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00827452" w:rsidRPr="00827452">
                            <w:rPr>
                              <w:rStyle w:val="AngsanaUPC95pt"/>
                              <w:noProof/>
                            </w:rPr>
                            <w:t>8</w:t>
                          </w:r>
                          <w:r>
                            <w:rPr>
                              <w:rStyle w:val="AngsanaUPC95pt"/>
                            </w:rPr>
                            <w:fldChar w:fldCharType="end"/>
                          </w:r>
                          <w:r>
                            <w:rPr>
                              <w:rStyle w:val="AngsanaUPC95pt"/>
                            </w:rPr>
                            <w:tab/>
                          </w:r>
                          <w:r>
                            <w:rPr>
                              <w:rStyle w:val="AngsanaUPC455pt"/>
                              <w:lang w:val="ru-RU"/>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34.45pt;margin-top:89.8pt;width:68.7pt;height:61.4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VVrA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" filled="f" stroked="f">
              <v:textbox style="mso-fit-shape-to-text:t" inset="0,0,0,0">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00827452" w:rsidRPr="00827452">
                      <w:rPr>
                        <w:rStyle w:val="AngsanaUPC95pt"/>
                        <w:noProof/>
                      </w:rPr>
                      <w:t>8</w:t>
                    </w:r>
                    <w:r>
                      <w:rPr>
                        <w:rStyle w:val="AngsanaUPC95pt"/>
                      </w:rPr>
                      <w:fldChar w:fldCharType="end"/>
                    </w:r>
                    <w:r>
                      <w:rPr>
                        <w:rStyle w:val="AngsanaUPC95pt"/>
                      </w:rPr>
                      <w:tab/>
                    </w:r>
                    <w:r>
                      <w:rPr>
                        <w:rStyle w:val="AngsanaUPC455pt"/>
                        <w:lang w:val="ru-RU"/>
                      </w:rPr>
                      <w:t>3</w:t>
                    </w:r>
                  </w:p>
                </w:txbxContent>
              </v:textbox>
              <w10:wrap anchorx="page" anchory="page"/>
            </v:shape>
          </w:pict>
        </mc:Fallback>
      </mc:AlternateContent>
    </w:r>
    <w:r>
      <w:rPr>
        <w:noProof/>
        <w:lang w:val="ru-RU"/>
      </w:rPr>
      <mc:AlternateContent>
        <mc:Choice Requires="wps">
          <w:drawing>
            <wp:anchor distT="0" distB="0" distL="63500" distR="63500" simplePos="0" relativeHeight="314572429" behindDoc="1" locked="0" layoutInCell="1" allowOverlap="1" wp14:anchorId="32700429" wp14:editId="0E5C6FF7">
              <wp:simplePos x="0" y="0"/>
              <wp:positionH relativeFrom="page">
                <wp:posOffset>1421765</wp:posOffset>
              </wp:positionH>
              <wp:positionV relativeFrom="page">
                <wp:posOffset>1161415</wp:posOffset>
              </wp:positionV>
              <wp:extent cx="1304290" cy="309880"/>
              <wp:effectExtent l="2540" t="0" r="4445"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111.95pt;margin-top:91.45pt;width:102.7pt;height:24.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" filled="f" stroked="f">
              <v:textbox style="mso-fit-shape-to-text:t" inset="0,0,0,0">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30" behindDoc="1" locked="0" layoutInCell="1" allowOverlap="1" wp14:anchorId="0B400CC2" wp14:editId="33362088">
              <wp:simplePos x="0" y="0"/>
              <wp:positionH relativeFrom="page">
                <wp:posOffset>4766945</wp:posOffset>
              </wp:positionH>
              <wp:positionV relativeFrom="page">
                <wp:posOffset>411480</wp:posOffset>
              </wp:positionV>
              <wp:extent cx="2326005" cy="309880"/>
              <wp:effectExtent l="4445" t="1905" r="1270" b="254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3662"/>
                            </w:tabs>
                            <w:spacing w:line="240" w:lineRule="auto"/>
                            <w:jc w:val="left"/>
                          </w:pPr>
                          <w:r>
                            <w:rPr>
                              <w:rStyle w:val="ac"/>
                            </w:rPr>
                            <w:t xml:space="preserve">^ </w:t>
                          </w:r>
                          <w:r>
                            <w:rPr>
                              <w:rStyle w:val="a9"/>
                            </w:rPr>
                            <w:t>German</w:t>
                          </w:r>
                          <w:r>
                            <w:rPr>
                              <w:rStyle w:val="a9"/>
                            </w:rPr>
                            <w:tab/>
                          </w:r>
                          <w:r>
                            <w:fldChar w:fldCharType="begin"/>
                          </w:r>
                          <w:r>
                            <w:instrText xml:space="preserve"> PAGE \* MERGEFORMAT </w:instrText>
                          </w:r>
                          <w:r>
                            <w:fldChar w:fldCharType="separate"/>
                          </w:r>
                          <w:r w:rsidR="00827452" w:rsidRPr="00827452">
                            <w:rPr>
                              <w:rStyle w:val="ad"/>
                              <w:noProof/>
                              <w:vertAlign w:val="superscript"/>
                              <w:lang w:val="ru-RU"/>
                            </w:rPr>
                            <w:t>7</w:t>
                          </w:r>
                          <w:r>
                            <w:rPr>
                              <w:rStyle w:val="ad"/>
                              <w:vertAlign w:val="superscript"/>
                              <w:lang w:val="ru-RU"/>
                            </w:rPr>
                            <w:fldChar w:fldCharType="end"/>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375.35pt;margin-top:32.4pt;width:183.15pt;height:24.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" filled="f" stroked="f">
              <v:textbox style="mso-fit-shape-to-text:t" inset="0,0,0,0">
                <w:txbxContent>
                  <w:p w:rsidR="00B7666F" w:rsidRDefault="00B7666F">
                    <w:pPr>
                      <w:pStyle w:val="a8"/>
                      <w:shd w:val="clear" w:color="auto" w:fill="auto"/>
                      <w:tabs>
                        <w:tab w:val="right" w:pos="3662"/>
                      </w:tabs>
                      <w:spacing w:line="240" w:lineRule="auto"/>
                      <w:jc w:val="left"/>
                    </w:pPr>
                    <w:r>
                      <w:rPr>
                        <w:rStyle w:val="ac"/>
                      </w:rPr>
                      <w:t xml:space="preserve">^ </w:t>
                    </w:r>
                    <w:r>
                      <w:rPr>
                        <w:rStyle w:val="a9"/>
                      </w:rPr>
                      <w:t>German</w:t>
                    </w:r>
                    <w:r>
                      <w:rPr>
                        <w:rStyle w:val="a9"/>
                      </w:rPr>
                      <w:tab/>
                    </w:r>
                    <w:r>
                      <w:fldChar w:fldCharType="begin"/>
                    </w:r>
                    <w:r>
                      <w:instrText xml:space="preserve"> PAGE \* MERGEFORMAT </w:instrText>
                    </w:r>
                    <w:r>
                      <w:fldChar w:fldCharType="separate"/>
                    </w:r>
                    <w:r w:rsidR="00827452" w:rsidRPr="00827452">
                      <w:rPr>
                        <w:rStyle w:val="ad"/>
                        <w:noProof/>
                        <w:vertAlign w:val="superscript"/>
                        <w:lang w:val="ru-RU"/>
                      </w:rPr>
                      <w:t>7</w:t>
                    </w:r>
                    <w:r>
                      <w:rPr>
                        <w:rStyle w:val="ad"/>
                        <w:vertAlign w:val="superscript"/>
                        <w:lang w:val="ru-RU"/>
                      </w:rPr>
                      <w:fldChar w:fldCharType="end"/>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31" behindDoc="1" locked="0" layoutInCell="1" allowOverlap="1" wp14:anchorId="3E8AC1C5" wp14:editId="6C387D87">
              <wp:simplePos x="0" y="0"/>
              <wp:positionH relativeFrom="page">
                <wp:posOffset>396240</wp:posOffset>
              </wp:positionH>
              <wp:positionV relativeFrom="page">
                <wp:posOffset>421005</wp:posOffset>
              </wp:positionV>
              <wp:extent cx="871855" cy="262255"/>
              <wp:effectExtent l="0" t="1905"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Pr="00A23E38">
                            <w:rPr>
                              <w:rStyle w:val="AngsanaUPC95pt"/>
                              <w:noProof/>
                            </w:rPr>
                            <w:t>8</w:t>
                          </w:r>
                          <w:r>
                            <w:rPr>
                              <w:rStyle w:val="AngsanaUPC95pt"/>
                            </w:rPr>
                            <w:fldChar w:fldCharType="end"/>
                          </w:r>
                          <w:r>
                            <w:rPr>
                              <w:rStyle w:val="AngsanaUPC95pt"/>
                            </w:rPr>
                            <w:tab/>
                          </w:r>
                          <w:r>
                            <w:rPr>
                              <w:rStyle w:val="AngsanaUPC455pt"/>
                              <w:lang w:val="ru-RU"/>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31.2pt;margin-top:33.15pt;width:68.65pt;height:20.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" filled="f" stroked="f">
              <v:textbox style="mso-fit-shape-to-text:t" inset="0,0,0,0">
                <w:txbxContent>
                  <w:p w:rsidR="00B7666F" w:rsidRDefault="00B7666F">
                    <w:pPr>
                      <w:pStyle w:val="a8"/>
                      <w:shd w:val="clear" w:color="auto" w:fill="auto"/>
                      <w:tabs>
                        <w:tab w:val="right" w:pos="1373"/>
                      </w:tabs>
                      <w:spacing w:line="240" w:lineRule="auto"/>
                      <w:jc w:val="left"/>
                    </w:pPr>
                    <w:r>
                      <w:fldChar w:fldCharType="begin"/>
                    </w:r>
                    <w:r>
                      <w:instrText xml:space="preserve"> PAGE \* MERGEFORMAT </w:instrText>
                    </w:r>
                    <w:r>
                      <w:fldChar w:fldCharType="separate"/>
                    </w:r>
                    <w:r w:rsidRPr="00A23E38">
                      <w:rPr>
                        <w:rStyle w:val="AngsanaUPC95pt"/>
                        <w:noProof/>
                      </w:rPr>
                      <w:t>8</w:t>
                    </w:r>
                    <w:r>
                      <w:rPr>
                        <w:rStyle w:val="AngsanaUPC95pt"/>
                      </w:rPr>
                      <w:fldChar w:fldCharType="end"/>
                    </w:r>
                    <w:r>
                      <w:rPr>
                        <w:rStyle w:val="AngsanaUPC95pt"/>
                      </w:rPr>
                      <w:tab/>
                    </w:r>
                    <w:r>
                      <w:rPr>
                        <w:rStyle w:val="AngsanaUPC455pt"/>
                        <w:lang w:val="ru-RU"/>
                      </w:rPr>
                      <w:t>3</w:t>
                    </w:r>
                  </w:p>
                </w:txbxContent>
              </v:textbox>
              <w10:wrap anchorx="page" anchory="page"/>
            </v:shape>
          </w:pict>
        </mc:Fallback>
      </mc:AlternateContent>
    </w:r>
    <w:r>
      <w:rPr>
        <w:noProof/>
        <w:lang w:val="ru-RU"/>
      </w:rPr>
      <mc:AlternateContent>
        <mc:Choice Requires="wps">
          <w:drawing>
            <wp:anchor distT="0" distB="0" distL="63500" distR="63500" simplePos="0" relativeHeight="314572432" behindDoc="1" locked="0" layoutInCell="1" allowOverlap="1" wp14:anchorId="4E349183" wp14:editId="51BF36F7">
              <wp:simplePos x="0" y="0"/>
              <wp:positionH relativeFrom="page">
                <wp:posOffset>1380490</wp:posOffset>
              </wp:positionH>
              <wp:positionV relativeFrom="page">
                <wp:posOffset>441960</wp:posOffset>
              </wp:positionV>
              <wp:extent cx="1393190" cy="240665"/>
              <wp:effectExtent l="0" t="3810" r="0"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108.7pt;margin-top:34.8pt;width:109.7pt;height:18.9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" filled="f" stroked="f">
              <v:textbox style="mso-fit-shape-to-text:t" inset="0,0,0,0">
                <w:txbxContent>
                  <w:p w:rsidR="00B7666F" w:rsidRDefault="00B7666F">
                    <w:pPr>
                      <w:pStyle w:val="a8"/>
                      <w:shd w:val="clear" w:color="auto" w:fill="auto"/>
                      <w:spacing w:line="240" w:lineRule="auto"/>
                      <w:jc w:val="left"/>
                    </w:pPr>
                    <w:r>
                      <w:rPr>
                        <w:rStyle w:val="a9"/>
                      </w:rPr>
                      <w:t>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37" behindDoc="1" locked="0" layoutInCell="1" allowOverlap="1" wp14:anchorId="63091293" wp14:editId="6E1A7308">
              <wp:simplePos x="0" y="0"/>
              <wp:positionH relativeFrom="page">
                <wp:posOffset>1130300</wp:posOffset>
              </wp:positionH>
              <wp:positionV relativeFrom="page">
                <wp:posOffset>271780</wp:posOffset>
              </wp:positionV>
              <wp:extent cx="1304290" cy="3098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89pt;margin-top:21.4pt;width:102.7pt;height:24.4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8sJrwIAAK8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" filled="f" stroked="f">
              <v:textbox style="mso-fit-shape-to-text:t" inset="0,0,0,0">
                <w:txbxContent>
                  <w:p w:rsidR="00B7666F" w:rsidRDefault="00B7666F">
                    <w:pPr>
                      <w:pStyle w:val="a8"/>
                      <w:shd w:val="clear" w:color="auto" w:fill="auto"/>
                      <w:spacing w:line="240" w:lineRule="auto"/>
                      <w:jc w:val="left"/>
                    </w:pPr>
                    <w:r>
                      <w:rPr>
                        <w:rStyle w:val="a9"/>
                      </w:rPr>
                      <w:t>^ German</w:t>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F" w:rsidRDefault="005F1C60">
    <w:pPr>
      <w:rPr>
        <w:sz w:val="2"/>
        <w:szCs w:val="2"/>
      </w:rPr>
    </w:pPr>
    <w:r>
      <w:rPr>
        <w:noProof/>
        <w:lang w:val="ru-RU"/>
      </w:rPr>
      <mc:AlternateContent>
        <mc:Choice Requires="wps">
          <w:drawing>
            <wp:anchor distT="0" distB="0" distL="63500" distR="63500" simplePos="0" relativeHeight="314572438" behindDoc="1" locked="0" layoutInCell="1" allowOverlap="1" wp14:anchorId="07BBEDC0" wp14:editId="4F9C8B55">
              <wp:simplePos x="0" y="0"/>
              <wp:positionH relativeFrom="page">
                <wp:posOffset>5458460</wp:posOffset>
              </wp:positionH>
              <wp:positionV relativeFrom="page">
                <wp:posOffset>283845</wp:posOffset>
              </wp:positionV>
              <wp:extent cx="2317115" cy="309880"/>
              <wp:effectExtent l="63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6F" w:rsidRDefault="00B7666F">
                          <w:pPr>
                            <w:pStyle w:val="a8"/>
                            <w:shd w:val="clear" w:color="auto" w:fill="auto"/>
                            <w:tabs>
                              <w:tab w:val="right" w:pos="3648"/>
                            </w:tabs>
                            <w:spacing w:line="240" w:lineRule="auto"/>
                            <w:jc w:val="left"/>
                          </w:pPr>
                          <w:r>
                            <w:rPr>
                              <w:rStyle w:val="a9"/>
                            </w:rPr>
                            <w:t>German</w:t>
                          </w:r>
                          <w:r>
                            <w:rPr>
                              <w:rStyle w:val="a9"/>
                            </w:rPr>
                            <w:tab/>
                          </w:r>
                          <w:r>
                            <w:fldChar w:fldCharType="begin"/>
                          </w:r>
                          <w:r>
                            <w:instrText xml:space="preserve"> PAGE \* MERGEFORMAT </w:instrText>
                          </w:r>
                          <w:r>
                            <w:fldChar w:fldCharType="separate"/>
                          </w:r>
                          <w:r w:rsidR="00827452" w:rsidRPr="00827452">
                            <w:rPr>
                              <w:rStyle w:val="ad"/>
                              <w:noProof/>
                              <w:vertAlign w:val="superscript"/>
                              <w:lang w:val="ru-RU"/>
                            </w:rPr>
                            <w:t>11</w:t>
                          </w:r>
                          <w:r>
                            <w:rPr>
                              <w:rStyle w:val="ad"/>
                              <w:vertAlign w:val="superscript"/>
                              <w:lang w:val="ru-RU"/>
                            </w:rPr>
                            <w:fldChar w:fldCharType="end"/>
                          </w:r>
                        </w:p>
                        <w:p w:rsidR="00B7666F" w:rsidRDefault="00B7666F">
                          <w:pPr>
                            <w:pStyle w:val="a8"/>
                            <w:shd w:val="clear" w:color="auto" w:fill="auto"/>
                            <w:spacing w:line="240" w:lineRule="auto"/>
                            <w:jc w:val="left"/>
                          </w:pPr>
                          <w:r>
                            <w:rPr>
                              <w:rStyle w:val="aa"/>
                              <w:b/>
                              <w:bCs/>
                            </w:rPr>
                            <w:t>Standardization Strategy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429.8pt;margin-top:22.35pt;width:182.45pt;height:24.4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zNsQIAAK8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" filled="f" stroked="f">
              <v:textbox style="mso-fit-shape-to-text:t" inset="0,0,0,0">
                <w:txbxContent>
                  <w:p w:rsidR="00B7666F" w:rsidRDefault="00B7666F">
                    <w:pPr>
                      <w:pStyle w:val="a8"/>
                      <w:shd w:val="clear" w:color="auto" w:fill="auto"/>
                      <w:tabs>
                        <w:tab w:val="right" w:pos="3648"/>
                      </w:tabs>
                      <w:spacing w:line="240" w:lineRule="auto"/>
                      <w:jc w:val="left"/>
                    </w:pPr>
                    <w:r>
                      <w:rPr>
                        <w:rStyle w:val="a9"/>
                      </w:rPr>
                      <w:t>German</w:t>
                    </w:r>
                    <w:r>
                      <w:rPr>
                        <w:rStyle w:val="a9"/>
                      </w:rPr>
                      <w:tab/>
                    </w:r>
                    <w:r>
                      <w:fldChar w:fldCharType="begin"/>
                    </w:r>
                    <w:r>
                      <w:instrText xml:space="preserve"> PAGE \* MERGEFORMAT </w:instrText>
                    </w:r>
                    <w:r>
                      <w:fldChar w:fldCharType="separate"/>
                    </w:r>
                    <w:r w:rsidR="00827452" w:rsidRPr="00827452">
                      <w:rPr>
                        <w:rStyle w:val="ad"/>
                        <w:noProof/>
                        <w:vertAlign w:val="superscript"/>
                        <w:lang w:val="ru-RU"/>
                      </w:rPr>
                      <w:t>11</w:t>
                    </w:r>
                    <w:r>
                      <w:rPr>
                        <w:rStyle w:val="ad"/>
                        <w:vertAlign w:val="superscript"/>
                        <w:lang w:val="ru-RU"/>
                      </w:rPr>
                      <w:fldChar w:fldCharType="end"/>
                    </w:r>
                  </w:p>
                  <w:p w:rsidR="00B7666F" w:rsidRDefault="00B7666F">
                    <w:pPr>
                      <w:pStyle w:val="a8"/>
                      <w:shd w:val="clear" w:color="auto" w:fill="auto"/>
                      <w:spacing w:line="240" w:lineRule="auto"/>
                      <w:jc w:val="left"/>
                    </w:pPr>
                    <w:r>
                      <w:rPr>
                        <w:rStyle w:val="aa"/>
                        <w:b/>
                        <w:bCs/>
                      </w:rPr>
                      <w:t>Standardization Strategy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numStart w:val="3"/>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4F"/>
    <w:rsid w:val="00185C4F"/>
    <w:rsid w:val="00356C52"/>
    <w:rsid w:val="00361A9B"/>
    <w:rsid w:val="005F1C60"/>
    <w:rsid w:val="005F7966"/>
    <w:rsid w:val="00606D4E"/>
    <w:rsid w:val="006E7456"/>
    <w:rsid w:val="007003FB"/>
    <w:rsid w:val="00827452"/>
    <w:rsid w:val="00A0184F"/>
    <w:rsid w:val="00A02EBF"/>
    <w:rsid w:val="00A23E38"/>
    <w:rsid w:val="00AC1062"/>
    <w:rsid w:val="00B264BA"/>
    <w:rsid w:val="00B7666F"/>
    <w:rsid w:val="00B96D5B"/>
    <w:rsid w:val="00DE1CDA"/>
    <w:rsid w:val="00DF7505"/>
    <w:rsid w:val="00EA00A3"/>
    <w:rsid w:val="00EE0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Dotum" w:eastAsia="Dotum" w:hAnsi="Dotum" w:cs="Dotum"/>
      <w:b w:val="0"/>
      <w:bCs w:val="0"/>
      <w:i w:val="0"/>
      <w:iCs w:val="0"/>
      <w:smallCaps w:val="0"/>
      <w:strike w:val="0"/>
      <w:sz w:val="11"/>
      <w:szCs w:val="11"/>
      <w:u w:val="none"/>
    </w:rPr>
  </w:style>
  <w:style w:type="character" w:customStyle="1" w:styleId="a6">
    <w:name w:val="Сноска"/>
    <w:basedOn w:val="a4"/>
    <w:rPr>
      <w:rFonts w:ascii="Dotum" w:eastAsia="Dotum" w:hAnsi="Dotum" w:cs="Dotum"/>
      <w:b w:val="0"/>
      <w:bCs w:val="0"/>
      <w:i w:val="0"/>
      <w:iCs w:val="0"/>
      <w:smallCaps w:val="0"/>
      <w:strike w:val="0"/>
      <w:color w:val="000000"/>
      <w:spacing w:val="0"/>
      <w:w w:val="100"/>
      <w:position w:val="0"/>
      <w:sz w:val="11"/>
      <w:szCs w:val="11"/>
      <w:u w:val="none"/>
      <w:lang w:val="en-US"/>
    </w:rPr>
  </w:style>
  <w:style w:type="character" w:customStyle="1" w:styleId="2">
    <w:name w:val="Основной текст (2)_"/>
    <w:basedOn w:val="a0"/>
    <w:link w:val="20"/>
    <w:rPr>
      <w:rFonts w:ascii="Calibri" w:eastAsia="Calibri" w:hAnsi="Calibri" w:cs="Calibri"/>
      <w:b w:val="0"/>
      <w:bCs w:val="0"/>
      <w:i w:val="0"/>
      <w:iCs w:val="0"/>
      <w:smallCaps w:val="0"/>
      <w:strike w:val="0"/>
      <w:sz w:val="126"/>
      <w:szCs w:val="126"/>
      <w:u w:val="none"/>
    </w:rPr>
  </w:style>
  <w:style w:type="character" w:customStyle="1" w:styleId="21">
    <w:name w:val="Основной текст (2)"/>
    <w:basedOn w:val="2"/>
    <w:rPr>
      <w:rFonts w:ascii="Calibri" w:eastAsia="Calibri" w:hAnsi="Calibri" w:cs="Calibri"/>
      <w:b w:val="0"/>
      <w:bCs w:val="0"/>
      <w:i w:val="0"/>
      <w:iCs w:val="0"/>
      <w:smallCaps w:val="0"/>
      <w:strike w:val="0"/>
      <w:color w:val="FFFFFF"/>
      <w:spacing w:val="0"/>
      <w:w w:val="100"/>
      <w:position w:val="0"/>
      <w:sz w:val="126"/>
      <w:szCs w:val="126"/>
      <w:u w:val="none"/>
      <w:lang w:val="en-US"/>
    </w:rPr>
  </w:style>
  <w:style w:type="character" w:customStyle="1" w:styleId="1">
    <w:name w:val="Заголовок №1_"/>
    <w:basedOn w:val="a0"/>
    <w:link w:val="10"/>
    <w:rPr>
      <w:rFonts w:ascii="Calibri" w:eastAsia="Calibri" w:hAnsi="Calibri" w:cs="Calibri"/>
      <w:b w:val="0"/>
      <w:bCs w:val="0"/>
      <w:i w:val="0"/>
      <w:iCs w:val="0"/>
      <w:smallCaps w:val="0"/>
      <w:strike w:val="0"/>
      <w:spacing w:val="10"/>
      <w:sz w:val="63"/>
      <w:szCs w:val="63"/>
      <w:u w:val="none"/>
    </w:rPr>
  </w:style>
  <w:style w:type="character" w:customStyle="1" w:styleId="11">
    <w:name w:val="Заголовок №1"/>
    <w:basedOn w:val="1"/>
    <w:rPr>
      <w:rFonts w:ascii="Calibri" w:eastAsia="Calibri" w:hAnsi="Calibri" w:cs="Calibri"/>
      <w:b w:val="0"/>
      <w:bCs w:val="0"/>
      <w:i w:val="0"/>
      <w:iCs w:val="0"/>
      <w:smallCaps w:val="0"/>
      <w:strike w:val="0"/>
      <w:color w:val="000000"/>
      <w:spacing w:val="10"/>
      <w:w w:val="100"/>
      <w:position w:val="0"/>
      <w:sz w:val="63"/>
      <w:szCs w:val="63"/>
      <w:u w:val="none"/>
      <w:lang w:val="en-US"/>
    </w:rPr>
  </w:style>
  <w:style w:type="character" w:customStyle="1" w:styleId="3">
    <w:name w:val="Основной текст (3)_"/>
    <w:basedOn w:val="a0"/>
    <w:link w:val="30"/>
    <w:rPr>
      <w:rFonts w:ascii="Calibri" w:eastAsia="Calibri" w:hAnsi="Calibri" w:cs="Calibri"/>
      <w:b w:val="0"/>
      <w:bCs w:val="0"/>
      <w:i w:val="0"/>
      <w:iCs w:val="0"/>
      <w:smallCaps w:val="0"/>
      <w:strike w:val="0"/>
      <w:sz w:val="49"/>
      <w:szCs w:val="49"/>
      <w:u w:val="none"/>
    </w:rPr>
  </w:style>
  <w:style w:type="character" w:customStyle="1" w:styleId="31">
    <w:name w:val="Основной текст (3)"/>
    <w:basedOn w:val="3"/>
    <w:rPr>
      <w:rFonts w:ascii="Calibri" w:eastAsia="Calibri" w:hAnsi="Calibri" w:cs="Calibri"/>
      <w:b w:val="0"/>
      <w:bCs w:val="0"/>
      <w:i w:val="0"/>
      <w:iCs w:val="0"/>
      <w:smallCaps w:val="0"/>
      <w:strike w:val="0"/>
      <w:color w:val="000000"/>
      <w:spacing w:val="0"/>
      <w:w w:val="100"/>
      <w:position w:val="0"/>
      <w:sz w:val="49"/>
      <w:szCs w:val="49"/>
      <w:u w:val="none"/>
      <w:lang w:val="en-US"/>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rPr>
  </w:style>
  <w:style w:type="character" w:customStyle="1" w:styleId="41">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485pt">
    <w:name w:val="Основной текст (4) + 8;5 pt"/>
    <w:basedOn w:val="4"/>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44pt">
    <w:name w:val="Основной текст (4) + 4 pt"/>
    <w:basedOn w:val="4"/>
    <w:rPr>
      <w:rFonts w:ascii="Calibri" w:eastAsia="Calibri" w:hAnsi="Calibri" w:cs="Calibri"/>
      <w:b w:val="0"/>
      <w:bCs w:val="0"/>
      <w:i w:val="0"/>
      <w:iCs w:val="0"/>
      <w:smallCaps w:val="0"/>
      <w:strike w:val="0"/>
      <w:color w:val="000000"/>
      <w:spacing w:val="0"/>
      <w:w w:val="100"/>
      <w:position w:val="0"/>
      <w:sz w:val="8"/>
      <w:szCs w:val="8"/>
      <w:u w:val="none"/>
      <w:lang w:val="en-US"/>
    </w:rPr>
  </w:style>
  <w:style w:type="character" w:customStyle="1" w:styleId="a7">
    <w:name w:val="Колонтитул_"/>
    <w:basedOn w:val="a0"/>
    <w:link w:val="a8"/>
    <w:rPr>
      <w:rFonts w:ascii="Calibri" w:eastAsia="Calibri" w:hAnsi="Calibri" w:cs="Calibri"/>
      <w:b/>
      <w:bCs/>
      <w:i w:val="0"/>
      <w:iCs w:val="0"/>
      <w:smallCaps w:val="0"/>
      <w:strike w:val="0"/>
      <w:sz w:val="20"/>
      <w:szCs w:val="20"/>
      <w:u w:val="none"/>
    </w:rPr>
  </w:style>
  <w:style w:type="character" w:customStyle="1" w:styleId="AngsanaUPC95pt">
    <w:name w:val="Колонтитул + AngsanaUPC;9;5 pt;Не полужирный"/>
    <w:basedOn w:val="a7"/>
    <w:rPr>
      <w:rFonts w:ascii="AngsanaUPC" w:eastAsia="AngsanaUPC" w:hAnsi="AngsanaUPC" w:cs="AngsanaUPC"/>
      <w:b/>
      <w:bCs/>
      <w:i w:val="0"/>
      <w:iCs w:val="0"/>
      <w:smallCaps w:val="0"/>
      <w:strike w:val="0"/>
      <w:color w:val="000000"/>
      <w:spacing w:val="0"/>
      <w:w w:val="100"/>
      <w:position w:val="0"/>
      <w:sz w:val="19"/>
      <w:szCs w:val="19"/>
      <w:u w:val="none"/>
      <w:lang w:val="ru-RU"/>
    </w:rPr>
  </w:style>
  <w:style w:type="character" w:customStyle="1" w:styleId="a9">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aa">
    <w:name w:val="Колонтитул"/>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32">
    <w:name w:val="Заголовок №3_"/>
    <w:basedOn w:val="a0"/>
    <w:link w:val="33"/>
    <w:rPr>
      <w:rFonts w:ascii="Calibri" w:eastAsia="Calibri" w:hAnsi="Calibri" w:cs="Calibri"/>
      <w:b w:val="0"/>
      <w:bCs w:val="0"/>
      <w:i w:val="0"/>
      <w:iCs w:val="0"/>
      <w:smallCaps w:val="0"/>
      <w:strike w:val="0"/>
      <w:sz w:val="49"/>
      <w:szCs w:val="49"/>
      <w:u w:val="none"/>
    </w:rPr>
  </w:style>
  <w:style w:type="character" w:customStyle="1" w:styleId="34">
    <w:name w:val="Заголовок №3"/>
    <w:basedOn w:val="32"/>
    <w:rPr>
      <w:rFonts w:ascii="Calibri" w:eastAsia="Calibri" w:hAnsi="Calibri" w:cs="Calibri"/>
      <w:b w:val="0"/>
      <w:bCs w:val="0"/>
      <w:i w:val="0"/>
      <w:iCs w:val="0"/>
      <w:smallCaps w:val="0"/>
      <w:strike w:val="0"/>
      <w:color w:val="000000"/>
      <w:spacing w:val="0"/>
      <w:w w:val="100"/>
      <w:position w:val="0"/>
      <w:sz w:val="49"/>
      <w:szCs w:val="49"/>
      <w:u w:val="none"/>
      <w:lang w:val="en-US"/>
    </w:rPr>
  </w:style>
  <w:style w:type="character" w:customStyle="1" w:styleId="42">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4Candara115pt0pt">
    <w:name w:val="Основной текст (4) + Candara;11;5 pt;Интервал 0 pt"/>
    <w:basedOn w:val="4"/>
    <w:rPr>
      <w:rFonts w:ascii="Candara" w:eastAsia="Candara" w:hAnsi="Candara" w:cs="Candara"/>
      <w:b w:val="0"/>
      <w:bCs w:val="0"/>
      <w:i w:val="0"/>
      <w:iCs w:val="0"/>
      <w:smallCaps w:val="0"/>
      <w:strike w:val="0"/>
      <w:color w:val="000000"/>
      <w:spacing w:val="-10"/>
      <w:w w:val="100"/>
      <w:position w:val="0"/>
      <w:sz w:val="23"/>
      <w:szCs w:val="23"/>
      <w:u w:val="none"/>
      <w:lang w:val="en-US"/>
    </w:rPr>
  </w:style>
  <w:style w:type="character" w:customStyle="1" w:styleId="22">
    <w:name w:val="Заголовок №2_"/>
    <w:basedOn w:val="a0"/>
    <w:link w:val="23"/>
    <w:rPr>
      <w:rFonts w:ascii="Calibri" w:eastAsia="Calibri" w:hAnsi="Calibri" w:cs="Calibri"/>
      <w:b w:val="0"/>
      <w:bCs w:val="0"/>
      <w:i w:val="0"/>
      <w:iCs w:val="0"/>
      <w:smallCaps w:val="0"/>
      <w:strike w:val="0"/>
      <w:spacing w:val="10"/>
      <w:sz w:val="51"/>
      <w:szCs w:val="51"/>
      <w:u w:val="none"/>
    </w:rPr>
  </w:style>
  <w:style w:type="character" w:customStyle="1" w:styleId="24">
    <w:name w:val="Заголовок №2"/>
    <w:basedOn w:val="22"/>
    <w:rPr>
      <w:rFonts w:ascii="Calibri" w:eastAsia="Calibri" w:hAnsi="Calibri" w:cs="Calibri"/>
      <w:b w:val="0"/>
      <w:bCs w:val="0"/>
      <w:i w:val="0"/>
      <w:iCs w:val="0"/>
      <w:smallCaps w:val="0"/>
      <w:strike w:val="0"/>
      <w:color w:val="000000"/>
      <w:spacing w:val="10"/>
      <w:w w:val="100"/>
      <w:position w:val="0"/>
      <w:sz w:val="51"/>
      <w:szCs w:val="51"/>
      <w:u w:val="none"/>
      <w:lang w:val="en-US"/>
    </w:rPr>
  </w:style>
  <w:style w:type="character" w:customStyle="1" w:styleId="6">
    <w:name w:val="Основной текст (6)"/>
    <w:basedOn w:val="a0"/>
    <w:rPr>
      <w:rFonts w:ascii="Calibri" w:eastAsia="Calibri" w:hAnsi="Calibri" w:cs="Calibri"/>
      <w:b w:val="0"/>
      <w:bCs w:val="0"/>
      <w:i w:val="0"/>
      <w:iCs w:val="0"/>
      <w:smallCaps w:val="0"/>
      <w:strike w:val="0"/>
      <w:sz w:val="32"/>
      <w:szCs w:val="32"/>
      <w:u w:val="none"/>
    </w:rPr>
  </w:style>
  <w:style w:type="character" w:customStyle="1" w:styleId="60">
    <w:name w:val="Основной текст (6)"/>
    <w:basedOn w:val="61"/>
    <w:rPr>
      <w:rFonts w:ascii="Calibri" w:eastAsia="Calibri" w:hAnsi="Calibri" w:cs="Calibri"/>
      <w:b w:val="0"/>
      <w:bCs w:val="0"/>
      <w:i w:val="0"/>
      <w:iCs w:val="0"/>
      <w:smallCaps w:val="0"/>
      <w:strike w:val="0"/>
      <w:sz w:val="32"/>
      <w:szCs w:val="32"/>
      <w:u w:val="none"/>
    </w:rPr>
  </w:style>
  <w:style w:type="character" w:customStyle="1" w:styleId="25">
    <w:name w:val="Заголовок №2"/>
    <w:basedOn w:val="a0"/>
    <w:rPr>
      <w:rFonts w:ascii="Calibri" w:eastAsia="Calibri" w:hAnsi="Calibri" w:cs="Calibri"/>
      <w:b w:val="0"/>
      <w:bCs w:val="0"/>
      <w:i w:val="0"/>
      <w:iCs w:val="0"/>
      <w:smallCaps w:val="0"/>
      <w:strike w:val="0"/>
      <w:spacing w:val="10"/>
      <w:sz w:val="51"/>
      <w:szCs w:val="51"/>
      <w:u w:val="none"/>
    </w:rPr>
  </w:style>
  <w:style w:type="character" w:customStyle="1" w:styleId="26">
    <w:name w:val="Заголовок №2"/>
    <w:basedOn w:val="22"/>
    <w:rPr>
      <w:rFonts w:ascii="Calibri" w:eastAsia="Calibri" w:hAnsi="Calibri" w:cs="Calibri"/>
      <w:b w:val="0"/>
      <w:bCs w:val="0"/>
      <w:i w:val="0"/>
      <w:iCs w:val="0"/>
      <w:smallCaps w:val="0"/>
      <w:strike w:val="0"/>
      <w:color w:val="000000"/>
      <w:spacing w:val="10"/>
      <w:w w:val="100"/>
      <w:position w:val="0"/>
      <w:sz w:val="51"/>
      <w:szCs w:val="51"/>
      <w:u w:val="none"/>
      <w:lang w:val="en-US"/>
    </w:rPr>
  </w:style>
  <w:style w:type="character" w:customStyle="1" w:styleId="43">
    <w:name w:val="Заголовок №4"/>
    <w:basedOn w:val="a0"/>
    <w:rPr>
      <w:rFonts w:ascii="Calibri" w:eastAsia="Calibri" w:hAnsi="Calibri" w:cs="Calibri"/>
      <w:b w:val="0"/>
      <w:bCs w:val="0"/>
      <w:i w:val="0"/>
      <w:iCs w:val="0"/>
      <w:smallCaps w:val="0"/>
      <w:strike w:val="0"/>
      <w:sz w:val="32"/>
      <w:szCs w:val="32"/>
      <w:u w:val="none"/>
    </w:rPr>
  </w:style>
  <w:style w:type="character" w:customStyle="1" w:styleId="ab">
    <w:name w:val="Основной текст_"/>
    <w:basedOn w:val="a0"/>
    <w:link w:val="44"/>
    <w:rPr>
      <w:rFonts w:ascii="Calibri" w:eastAsia="Calibri" w:hAnsi="Calibri" w:cs="Calibri"/>
      <w:b w:val="0"/>
      <w:bCs w:val="0"/>
      <w:i w:val="0"/>
      <w:iCs w:val="0"/>
      <w:smallCaps w:val="0"/>
      <w:strike w:val="0"/>
      <w:sz w:val="17"/>
      <w:szCs w:val="17"/>
      <w:u w:val="none"/>
    </w:rPr>
  </w:style>
  <w:style w:type="character" w:customStyle="1" w:styleId="62">
    <w:name w:val="Заголовок №6_"/>
    <w:basedOn w:val="a0"/>
    <w:link w:val="63"/>
    <w:rPr>
      <w:rFonts w:ascii="Calibri" w:eastAsia="Calibri" w:hAnsi="Calibri" w:cs="Calibri"/>
      <w:b w:val="0"/>
      <w:bCs w:val="0"/>
      <w:i w:val="0"/>
      <w:iCs w:val="0"/>
      <w:smallCaps w:val="0"/>
      <w:strike w:val="0"/>
      <w:sz w:val="22"/>
      <w:szCs w:val="22"/>
      <w:u w:val="none"/>
    </w:rPr>
  </w:style>
  <w:style w:type="character" w:customStyle="1" w:styleId="64">
    <w:name w:val="Заголовок №6"/>
    <w:basedOn w:val="62"/>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AngsanaUPC455pt">
    <w:name w:val="Колонтитул + AngsanaUPC;45;5 pt;Не полужирный"/>
    <w:basedOn w:val="a7"/>
    <w:rPr>
      <w:rFonts w:ascii="AngsanaUPC" w:eastAsia="AngsanaUPC" w:hAnsi="AngsanaUPC" w:cs="AngsanaUPC"/>
      <w:b/>
      <w:bCs/>
      <w:i w:val="0"/>
      <w:iCs w:val="0"/>
      <w:smallCaps w:val="0"/>
      <w:strike w:val="0"/>
      <w:color w:val="000000"/>
      <w:spacing w:val="0"/>
      <w:w w:val="100"/>
      <w:position w:val="0"/>
      <w:sz w:val="91"/>
      <w:szCs w:val="91"/>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19"/>
      <w:szCs w:val="19"/>
      <w:u w:val="none"/>
    </w:rPr>
  </w:style>
  <w:style w:type="character" w:customStyle="1" w:styleId="12">
    <w:name w:val="Основной текст1"/>
    <w:basedOn w:val="ab"/>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7">
    <w:name w:val="Основной текст (7)_"/>
    <w:basedOn w:val="a0"/>
    <w:link w:val="70"/>
    <w:rPr>
      <w:rFonts w:ascii="Calibri" w:eastAsia="Calibri" w:hAnsi="Calibri" w:cs="Calibri"/>
      <w:b/>
      <w:bCs/>
      <w:i w:val="0"/>
      <w:iCs w:val="0"/>
      <w:smallCaps w:val="0"/>
      <w:strike w:val="0"/>
      <w:spacing w:val="-40"/>
      <w:sz w:val="22"/>
      <w:szCs w:val="22"/>
      <w:u w:val="none"/>
    </w:rPr>
  </w:style>
  <w:style w:type="character" w:customStyle="1" w:styleId="71">
    <w:name w:val="Основной текст (7)"/>
    <w:basedOn w:val="7"/>
    <w:rPr>
      <w:rFonts w:ascii="Calibri" w:eastAsia="Calibri" w:hAnsi="Calibri" w:cs="Calibri"/>
      <w:b/>
      <w:bCs/>
      <w:i w:val="0"/>
      <w:iCs w:val="0"/>
      <w:smallCaps w:val="0"/>
      <w:strike w:val="0"/>
      <w:color w:val="000000"/>
      <w:spacing w:val="-40"/>
      <w:w w:val="100"/>
      <w:position w:val="0"/>
      <w:sz w:val="22"/>
      <w:szCs w:val="22"/>
      <w:u w:val="none"/>
      <w:lang w:val="en-US"/>
    </w:rPr>
  </w:style>
  <w:style w:type="character" w:customStyle="1" w:styleId="8">
    <w:name w:val="Основной текст (8)_"/>
    <w:basedOn w:val="a0"/>
    <w:link w:val="80"/>
    <w:rPr>
      <w:rFonts w:ascii="Calibri" w:eastAsia="Calibri" w:hAnsi="Calibri" w:cs="Calibri"/>
      <w:b/>
      <w:bCs/>
      <w:i w:val="0"/>
      <w:iCs w:val="0"/>
      <w:smallCaps w:val="0"/>
      <w:strike w:val="0"/>
      <w:spacing w:val="-40"/>
      <w:sz w:val="22"/>
      <w:szCs w:val="22"/>
      <w:u w:val="none"/>
    </w:rPr>
  </w:style>
  <w:style w:type="character" w:customStyle="1" w:styleId="81">
    <w:name w:val="Основной текст (8)"/>
    <w:basedOn w:val="8"/>
    <w:rPr>
      <w:rFonts w:ascii="Calibri" w:eastAsia="Calibri" w:hAnsi="Calibri" w:cs="Calibri"/>
      <w:b/>
      <w:bCs/>
      <w:i w:val="0"/>
      <w:iCs w:val="0"/>
      <w:smallCaps w:val="0"/>
      <w:strike w:val="0"/>
      <w:color w:val="000000"/>
      <w:spacing w:val="-40"/>
      <w:w w:val="100"/>
      <w:position w:val="0"/>
      <w:sz w:val="22"/>
      <w:szCs w:val="22"/>
      <w:u w:val="none"/>
      <w:lang w:val="en-US"/>
    </w:rPr>
  </w:style>
  <w:style w:type="character" w:customStyle="1" w:styleId="45">
    <w:name w:val="Заголовок №4_"/>
    <w:basedOn w:val="a0"/>
    <w:link w:val="46"/>
    <w:rPr>
      <w:rFonts w:ascii="Calibri" w:eastAsia="Calibri" w:hAnsi="Calibri" w:cs="Calibri"/>
      <w:b w:val="0"/>
      <w:bCs w:val="0"/>
      <w:i w:val="0"/>
      <w:iCs w:val="0"/>
      <w:smallCaps w:val="0"/>
      <w:strike w:val="0"/>
      <w:sz w:val="32"/>
      <w:szCs w:val="32"/>
      <w:u w:val="none"/>
    </w:rPr>
  </w:style>
  <w:style w:type="character" w:customStyle="1" w:styleId="51">
    <w:name w:val="Заголовок №5_"/>
    <w:basedOn w:val="a0"/>
    <w:link w:val="52"/>
    <w:rPr>
      <w:rFonts w:ascii="Calibri" w:eastAsia="Calibri" w:hAnsi="Calibri" w:cs="Calibri"/>
      <w:b w:val="0"/>
      <w:bCs w:val="0"/>
      <w:i w:val="0"/>
      <w:iCs w:val="0"/>
      <w:smallCaps w:val="0"/>
      <w:strike w:val="0"/>
      <w:sz w:val="17"/>
      <w:szCs w:val="17"/>
      <w:u w:val="none"/>
    </w:rPr>
  </w:style>
  <w:style w:type="character" w:customStyle="1" w:styleId="53">
    <w:name w:val="Заголовок №5"/>
    <w:basedOn w:val="51"/>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ac">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ad">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rPr>
  </w:style>
  <w:style w:type="character" w:customStyle="1" w:styleId="61">
    <w:name w:val="Основной текст (6)_"/>
    <w:basedOn w:val="a0"/>
    <w:link w:val="65"/>
    <w:rPr>
      <w:rFonts w:ascii="Calibri" w:eastAsia="Calibri" w:hAnsi="Calibri" w:cs="Calibri"/>
      <w:b w:val="0"/>
      <w:bCs w:val="0"/>
      <w:i w:val="0"/>
      <w:iCs w:val="0"/>
      <w:smallCaps w:val="0"/>
      <w:strike w:val="0"/>
      <w:sz w:val="32"/>
      <w:szCs w:val="32"/>
      <w:u w:val="none"/>
    </w:rPr>
  </w:style>
  <w:style w:type="character" w:customStyle="1" w:styleId="66">
    <w:name w:val="Основной текст (6)"/>
    <w:basedOn w:val="61"/>
    <w:rPr>
      <w:rFonts w:ascii="Calibri" w:eastAsia="Calibri" w:hAnsi="Calibri" w:cs="Calibri"/>
      <w:b w:val="0"/>
      <w:bCs w:val="0"/>
      <w:i w:val="0"/>
      <w:iCs w:val="0"/>
      <w:smallCaps w:val="0"/>
      <w:strike w:val="0"/>
      <w:color w:val="000000"/>
      <w:spacing w:val="0"/>
      <w:w w:val="100"/>
      <w:position w:val="0"/>
      <w:sz w:val="32"/>
      <w:szCs w:val="32"/>
      <w:u w:val="none"/>
    </w:rPr>
  </w:style>
  <w:style w:type="character" w:customStyle="1" w:styleId="27">
    <w:name w:val="Основной текст2"/>
    <w:basedOn w:val="a0"/>
    <w:rPr>
      <w:rFonts w:ascii="Calibri" w:eastAsia="Calibri" w:hAnsi="Calibri" w:cs="Calibri"/>
      <w:b w:val="0"/>
      <w:bCs w:val="0"/>
      <w:i w:val="0"/>
      <w:iCs w:val="0"/>
      <w:smallCaps w:val="0"/>
      <w:strike w:val="0"/>
      <w:sz w:val="17"/>
      <w:szCs w:val="17"/>
      <w:u w:val="none"/>
    </w:rPr>
  </w:style>
  <w:style w:type="character" w:customStyle="1" w:styleId="35">
    <w:name w:val="Основной текст3"/>
    <w:basedOn w:val="ab"/>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54">
    <w:name w:val="Основной текст (5)"/>
    <w:basedOn w:val="5"/>
    <w:rPr>
      <w:rFonts w:ascii="Calibri" w:eastAsia="Calibri" w:hAnsi="Calibri" w:cs="Calibri"/>
      <w:b w:val="0"/>
      <w:bCs w:val="0"/>
      <w:i w:val="0"/>
      <w:iCs w:val="0"/>
      <w:smallCaps w:val="0"/>
      <w:strike w:val="0"/>
      <w:color w:val="000000"/>
      <w:spacing w:val="0"/>
      <w:w w:val="100"/>
      <w:position w:val="0"/>
      <w:sz w:val="19"/>
      <w:szCs w:val="19"/>
      <w:u w:val="none"/>
      <w:lang w:val="en-US"/>
    </w:rPr>
  </w:style>
  <w:style w:type="character" w:customStyle="1" w:styleId="9">
    <w:name w:val="Основной текст (9)_"/>
    <w:basedOn w:val="a0"/>
    <w:link w:val="90"/>
    <w:rPr>
      <w:rFonts w:ascii="Calibri" w:eastAsia="Calibri" w:hAnsi="Calibri" w:cs="Calibri"/>
      <w:b/>
      <w:bCs/>
      <w:i w:val="0"/>
      <w:iCs w:val="0"/>
      <w:smallCaps w:val="0"/>
      <w:strike w:val="0"/>
      <w:sz w:val="16"/>
      <w:szCs w:val="16"/>
      <w:u w:val="none"/>
    </w:rPr>
  </w:style>
  <w:style w:type="character" w:customStyle="1" w:styleId="91">
    <w:name w:val="Основной текст (9)"/>
    <w:basedOn w:val="9"/>
    <w:rPr>
      <w:rFonts w:ascii="Calibri" w:eastAsia="Calibri" w:hAnsi="Calibri" w:cs="Calibri"/>
      <w:b/>
      <w:bCs/>
      <w:i w:val="0"/>
      <w:iCs w:val="0"/>
      <w:smallCaps w:val="0"/>
      <w:strike w:val="0"/>
      <w:color w:val="FFFFFF"/>
      <w:spacing w:val="0"/>
      <w:w w:val="100"/>
      <w:position w:val="0"/>
      <w:sz w:val="16"/>
      <w:szCs w:val="16"/>
      <w:u w:val="none"/>
      <w:lang w:val="en-US"/>
    </w:rPr>
  </w:style>
  <w:style w:type="character" w:customStyle="1" w:styleId="100">
    <w:name w:val="Основной текст (10)_"/>
    <w:basedOn w:val="a0"/>
    <w:link w:val="101"/>
    <w:rPr>
      <w:rFonts w:ascii="Calibri" w:eastAsia="Calibri" w:hAnsi="Calibri" w:cs="Calibri"/>
      <w:b w:val="0"/>
      <w:bCs w:val="0"/>
      <w:i w:val="0"/>
      <w:iCs w:val="0"/>
      <w:smallCaps w:val="0"/>
      <w:strike w:val="0"/>
      <w:sz w:val="15"/>
      <w:szCs w:val="15"/>
      <w:u w:val="none"/>
    </w:rPr>
  </w:style>
  <w:style w:type="character" w:customStyle="1" w:styleId="102">
    <w:name w:val="Основной текст (10)"/>
    <w:basedOn w:val="100"/>
    <w:rPr>
      <w:rFonts w:ascii="Calibri" w:eastAsia="Calibri" w:hAnsi="Calibri" w:cs="Calibri"/>
      <w:b w:val="0"/>
      <w:bCs w:val="0"/>
      <w:i w:val="0"/>
      <w:iCs w:val="0"/>
      <w:smallCaps w:val="0"/>
      <w:strike w:val="0"/>
      <w:color w:val="FFFFFF"/>
      <w:spacing w:val="0"/>
      <w:w w:val="100"/>
      <w:position w:val="0"/>
      <w:sz w:val="15"/>
      <w:szCs w:val="15"/>
      <w:u w:val="none"/>
      <w:lang w:val="en-US"/>
    </w:rPr>
  </w:style>
  <w:style w:type="paragraph" w:customStyle="1" w:styleId="a5">
    <w:name w:val="Сноска"/>
    <w:basedOn w:val="a"/>
    <w:link w:val="a4"/>
    <w:pPr>
      <w:shd w:val="clear" w:color="auto" w:fill="FFFFFF"/>
      <w:spacing w:line="0" w:lineRule="atLeast"/>
    </w:pPr>
    <w:rPr>
      <w:rFonts w:ascii="Dotum" w:eastAsia="Dotum" w:hAnsi="Dotum" w:cs="Dotum"/>
      <w:sz w:val="11"/>
      <w:szCs w:val="11"/>
    </w:rPr>
  </w:style>
  <w:style w:type="paragraph" w:customStyle="1" w:styleId="20">
    <w:name w:val="Основной текст (2)"/>
    <w:basedOn w:val="a"/>
    <w:link w:val="2"/>
    <w:pPr>
      <w:shd w:val="clear" w:color="auto" w:fill="FFFFFF"/>
      <w:spacing w:line="1277" w:lineRule="exact"/>
    </w:pPr>
    <w:rPr>
      <w:rFonts w:ascii="Calibri" w:eastAsia="Calibri" w:hAnsi="Calibri" w:cs="Calibri"/>
      <w:sz w:val="126"/>
      <w:szCs w:val="126"/>
    </w:rPr>
  </w:style>
  <w:style w:type="paragraph" w:customStyle="1" w:styleId="10">
    <w:name w:val="Заголовок №1"/>
    <w:basedOn w:val="a"/>
    <w:link w:val="1"/>
    <w:pPr>
      <w:shd w:val="clear" w:color="auto" w:fill="FFFFFF"/>
      <w:spacing w:line="0" w:lineRule="atLeast"/>
      <w:outlineLvl w:val="0"/>
    </w:pPr>
    <w:rPr>
      <w:rFonts w:ascii="Calibri" w:eastAsia="Calibri" w:hAnsi="Calibri" w:cs="Calibri"/>
      <w:spacing w:val="10"/>
      <w:sz w:val="63"/>
      <w:szCs w:val="63"/>
    </w:rPr>
  </w:style>
  <w:style w:type="paragraph" w:customStyle="1" w:styleId="30">
    <w:name w:val="Основной текст (3)"/>
    <w:basedOn w:val="a"/>
    <w:link w:val="3"/>
    <w:pPr>
      <w:shd w:val="clear" w:color="auto" w:fill="FFFFFF"/>
      <w:spacing w:line="0" w:lineRule="atLeast"/>
      <w:jc w:val="both"/>
    </w:pPr>
    <w:rPr>
      <w:rFonts w:ascii="Calibri" w:eastAsia="Calibri" w:hAnsi="Calibri" w:cs="Calibri"/>
      <w:sz w:val="49"/>
      <w:szCs w:val="49"/>
    </w:rPr>
  </w:style>
  <w:style w:type="paragraph" w:customStyle="1" w:styleId="40">
    <w:name w:val="Основной текст (4)"/>
    <w:basedOn w:val="a"/>
    <w:link w:val="4"/>
    <w:pPr>
      <w:shd w:val="clear" w:color="auto" w:fill="FFFFFF"/>
      <w:spacing w:line="0" w:lineRule="atLeast"/>
      <w:jc w:val="both"/>
    </w:pPr>
    <w:rPr>
      <w:rFonts w:ascii="Calibri" w:eastAsia="Calibri" w:hAnsi="Calibri" w:cs="Calibri"/>
      <w:sz w:val="22"/>
      <w:szCs w:val="22"/>
    </w:rPr>
  </w:style>
  <w:style w:type="paragraph" w:customStyle="1" w:styleId="a8">
    <w:name w:val="Колонтитул"/>
    <w:basedOn w:val="a"/>
    <w:link w:val="a7"/>
    <w:pPr>
      <w:shd w:val="clear" w:color="auto" w:fill="FFFFFF"/>
      <w:spacing w:line="0" w:lineRule="atLeast"/>
      <w:jc w:val="right"/>
    </w:pPr>
    <w:rPr>
      <w:rFonts w:ascii="Calibri" w:eastAsia="Calibri" w:hAnsi="Calibri" w:cs="Calibri"/>
      <w:b/>
      <w:bCs/>
      <w:sz w:val="20"/>
      <w:szCs w:val="20"/>
    </w:rPr>
  </w:style>
  <w:style w:type="paragraph" w:customStyle="1" w:styleId="33">
    <w:name w:val="Заголовок №3"/>
    <w:basedOn w:val="a"/>
    <w:link w:val="32"/>
    <w:pPr>
      <w:shd w:val="clear" w:color="auto" w:fill="FFFFFF"/>
      <w:spacing w:line="0" w:lineRule="atLeast"/>
      <w:outlineLvl w:val="2"/>
    </w:pPr>
    <w:rPr>
      <w:rFonts w:ascii="Calibri" w:eastAsia="Calibri" w:hAnsi="Calibri" w:cs="Calibri"/>
      <w:sz w:val="49"/>
      <w:szCs w:val="49"/>
    </w:rPr>
  </w:style>
  <w:style w:type="paragraph" w:customStyle="1" w:styleId="23">
    <w:name w:val="Заголовок №2"/>
    <w:basedOn w:val="a"/>
    <w:link w:val="22"/>
    <w:pPr>
      <w:shd w:val="clear" w:color="auto" w:fill="FFFFFF"/>
      <w:spacing w:line="0" w:lineRule="atLeast"/>
      <w:outlineLvl w:val="1"/>
    </w:pPr>
    <w:rPr>
      <w:rFonts w:ascii="Calibri" w:eastAsia="Calibri" w:hAnsi="Calibri" w:cs="Calibri"/>
      <w:spacing w:val="10"/>
      <w:sz w:val="51"/>
      <w:szCs w:val="51"/>
    </w:rPr>
  </w:style>
  <w:style w:type="paragraph" w:customStyle="1" w:styleId="65">
    <w:name w:val="Основной текст (6)"/>
    <w:basedOn w:val="a"/>
    <w:link w:val="61"/>
    <w:pPr>
      <w:shd w:val="clear" w:color="auto" w:fill="FFFFFF"/>
      <w:spacing w:line="0" w:lineRule="atLeast"/>
    </w:pPr>
    <w:rPr>
      <w:rFonts w:ascii="Calibri" w:eastAsia="Calibri" w:hAnsi="Calibri" w:cs="Calibri"/>
      <w:sz w:val="32"/>
      <w:szCs w:val="32"/>
    </w:rPr>
  </w:style>
  <w:style w:type="paragraph" w:customStyle="1" w:styleId="46">
    <w:name w:val="Заголовок №4"/>
    <w:basedOn w:val="a"/>
    <w:link w:val="45"/>
    <w:pPr>
      <w:shd w:val="clear" w:color="auto" w:fill="FFFFFF"/>
      <w:spacing w:line="360" w:lineRule="exact"/>
      <w:jc w:val="both"/>
      <w:outlineLvl w:val="3"/>
    </w:pPr>
    <w:rPr>
      <w:rFonts w:ascii="Calibri" w:eastAsia="Calibri" w:hAnsi="Calibri" w:cs="Calibri"/>
      <w:sz w:val="32"/>
      <w:szCs w:val="32"/>
    </w:rPr>
  </w:style>
  <w:style w:type="paragraph" w:customStyle="1" w:styleId="44">
    <w:name w:val="Основной текст4"/>
    <w:basedOn w:val="a"/>
    <w:link w:val="ab"/>
    <w:pPr>
      <w:shd w:val="clear" w:color="auto" w:fill="FFFFFF"/>
      <w:spacing w:line="298" w:lineRule="exact"/>
      <w:jc w:val="both"/>
    </w:pPr>
    <w:rPr>
      <w:rFonts w:ascii="Calibri" w:eastAsia="Calibri" w:hAnsi="Calibri" w:cs="Calibri"/>
      <w:sz w:val="17"/>
      <w:szCs w:val="17"/>
    </w:rPr>
  </w:style>
  <w:style w:type="paragraph" w:customStyle="1" w:styleId="63">
    <w:name w:val="Заголовок №6"/>
    <w:basedOn w:val="a"/>
    <w:link w:val="62"/>
    <w:pPr>
      <w:shd w:val="clear" w:color="auto" w:fill="FFFFFF"/>
      <w:spacing w:line="322" w:lineRule="exact"/>
      <w:jc w:val="both"/>
      <w:outlineLvl w:val="5"/>
    </w:pPr>
    <w:rPr>
      <w:rFonts w:ascii="Calibri" w:eastAsia="Calibri" w:hAnsi="Calibri" w:cs="Calibri"/>
      <w:sz w:val="22"/>
      <w:szCs w:val="22"/>
    </w:rPr>
  </w:style>
  <w:style w:type="paragraph" w:customStyle="1" w:styleId="50">
    <w:name w:val="Основной текст (5)"/>
    <w:basedOn w:val="a"/>
    <w:link w:val="5"/>
    <w:pPr>
      <w:shd w:val="clear" w:color="auto" w:fill="FFFFFF"/>
      <w:spacing w:line="298" w:lineRule="exact"/>
      <w:jc w:val="both"/>
    </w:pPr>
    <w:rPr>
      <w:rFonts w:ascii="Calibri" w:eastAsia="Calibri" w:hAnsi="Calibri" w:cs="Calibri"/>
      <w:sz w:val="19"/>
      <w:szCs w:val="19"/>
    </w:rPr>
  </w:style>
  <w:style w:type="paragraph" w:customStyle="1" w:styleId="70">
    <w:name w:val="Основной текст (7)"/>
    <w:basedOn w:val="a"/>
    <w:link w:val="7"/>
    <w:pPr>
      <w:shd w:val="clear" w:color="auto" w:fill="FFFFFF"/>
      <w:spacing w:line="0" w:lineRule="atLeast"/>
      <w:jc w:val="both"/>
    </w:pPr>
    <w:rPr>
      <w:rFonts w:ascii="Calibri" w:eastAsia="Calibri" w:hAnsi="Calibri" w:cs="Calibri"/>
      <w:b/>
      <w:bCs/>
      <w:spacing w:val="-40"/>
      <w:sz w:val="22"/>
      <w:szCs w:val="22"/>
    </w:rPr>
  </w:style>
  <w:style w:type="paragraph" w:customStyle="1" w:styleId="80">
    <w:name w:val="Основной текст (8)"/>
    <w:basedOn w:val="a"/>
    <w:link w:val="8"/>
    <w:pPr>
      <w:shd w:val="clear" w:color="auto" w:fill="FFFFFF"/>
      <w:spacing w:line="0" w:lineRule="atLeast"/>
      <w:jc w:val="both"/>
    </w:pPr>
    <w:rPr>
      <w:rFonts w:ascii="Calibri" w:eastAsia="Calibri" w:hAnsi="Calibri" w:cs="Calibri"/>
      <w:b/>
      <w:bCs/>
      <w:spacing w:val="-40"/>
      <w:sz w:val="22"/>
      <w:szCs w:val="22"/>
    </w:rPr>
  </w:style>
  <w:style w:type="paragraph" w:customStyle="1" w:styleId="52">
    <w:name w:val="Заголовок №5"/>
    <w:basedOn w:val="a"/>
    <w:link w:val="51"/>
    <w:pPr>
      <w:shd w:val="clear" w:color="auto" w:fill="FFFFFF"/>
      <w:spacing w:line="0" w:lineRule="atLeast"/>
      <w:jc w:val="both"/>
      <w:outlineLvl w:val="4"/>
    </w:pPr>
    <w:rPr>
      <w:rFonts w:ascii="Calibri" w:eastAsia="Calibri" w:hAnsi="Calibri" w:cs="Calibri"/>
      <w:sz w:val="17"/>
      <w:szCs w:val="17"/>
    </w:rPr>
  </w:style>
  <w:style w:type="paragraph" w:customStyle="1" w:styleId="90">
    <w:name w:val="Основной текст (9)"/>
    <w:basedOn w:val="a"/>
    <w:link w:val="9"/>
    <w:pPr>
      <w:shd w:val="clear" w:color="auto" w:fill="FFFFFF"/>
      <w:spacing w:line="298" w:lineRule="exact"/>
    </w:pPr>
    <w:rPr>
      <w:rFonts w:ascii="Calibri" w:eastAsia="Calibri" w:hAnsi="Calibri" w:cs="Calibri"/>
      <w:b/>
      <w:bCs/>
      <w:sz w:val="16"/>
      <w:szCs w:val="16"/>
    </w:rPr>
  </w:style>
  <w:style w:type="paragraph" w:customStyle="1" w:styleId="101">
    <w:name w:val="Основной текст (10)"/>
    <w:basedOn w:val="a"/>
    <w:link w:val="100"/>
    <w:pPr>
      <w:shd w:val="clear" w:color="auto" w:fill="FFFFFF"/>
      <w:spacing w:line="298" w:lineRule="exact"/>
    </w:pPr>
    <w:rPr>
      <w:rFonts w:ascii="Calibri" w:eastAsia="Calibri" w:hAnsi="Calibri" w:cs="Calibri"/>
      <w:sz w:val="15"/>
      <w:szCs w:val="15"/>
    </w:rPr>
  </w:style>
  <w:style w:type="paragraph" w:styleId="ae">
    <w:name w:val="header"/>
    <w:basedOn w:val="a"/>
    <w:link w:val="af"/>
    <w:uiPriority w:val="99"/>
    <w:unhideWhenUsed/>
    <w:rsid w:val="00A23E38"/>
    <w:pPr>
      <w:tabs>
        <w:tab w:val="center" w:pos="4677"/>
        <w:tab w:val="right" w:pos="9355"/>
      </w:tabs>
    </w:pPr>
  </w:style>
  <w:style w:type="character" w:customStyle="1" w:styleId="af">
    <w:name w:val="Верхний колонтитул Знак"/>
    <w:basedOn w:val="a0"/>
    <w:link w:val="ae"/>
    <w:uiPriority w:val="99"/>
    <w:rsid w:val="00A23E38"/>
    <w:rPr>
      <w:color w:val="000000"/>
    </w:rPr>
  </w:style>
  <w:style w:type="paragraph" w:styleId="af0">
    <w:name w:val="footer"/>
    <w:basedOn w:val="a"/>
    <w:link w:val="af1"/>
    <w:uiPriority w:val="99"/>
    <w:unhideWhenUsed/>
    <w:rsid w:val="00A23E38"/>
    <w:pPr>
      <w:tabs>
        <w:tab w:val="center" w:pos="4677"/>
        <w:tab w:val="right" w:pos="9355"/>
      </w:tabs>
    </w:pPr>
  </w:style>
  <w:style w:type="character" w:customStyle="1" w:styleId="af1">
    <w:name w:val="Нижний колонтитул Знак"/>
    <w:basedOn w:val="a0"/>
    <w:link w:val="af0"/>
    <w:uiPriority w:val="99"/>
    <w:rsid w:val="00A23E38"/>
    <w:rPr>
      <w:color w:val="000000"/>
    </w:rPr>
  </w:style>
  <w:style w:type="character" w:customStyle="1" w:styleId="310">
    <w:name w:val="Основной текст (3)1"/>
    <w:basedOn w:val="a0"/>
    <w:rsid w:val="00A23E38"/>
    <w:rPr>
      <w:rFonts w:ascii="Calibri" w:hAnsi="Calibri" w:hint="default"/>
      <w:b w:val="0"/>
      <w:bCs w:val="0"/>
      <w:i w:val="0"/>
      <w:iCs w:val="0"/>
      <w:smallCaps w:val="0"/>
      <w:strike w:val="0"/>
      <w:dstrike w:val="0"/>
      <w:color w:val="000000"/>
      <w:spacing w:val="0"/>
      <w:u w:val="none"/>
      <w:effect w:val="none"/>
    </w:rPr>
  </w:style>
  <w:style w:type="character" w:customStyle="1" w:styleId="410">
    <w:name w:val="Основной текст (4)1"/>
    <w:basedOn w:val="a0"/>
    <w:rsid w:val="00A0184F"/>
    <w:rPr>
      <w:rFonts w:ascii="Calibri" w:hAnsi="Calibri" w:hint="default"/>
      <w:b w:val="0"/>
      <w:bCs w:val="0"/>
      <w:i w:val="0"/>
      <w:iCs w:val="0"/>
      <w:smallCaps w:val="0"/>
      <w:strike w:val="0"/>
      <w:dstrike w:val="0"/>
      <w:color w:val="000000"/>
      <w:spacing w:val="0"/>
      <w:u w:val="none"/>
      <w:effect w:val="none"/>
    </w:rPr>
  </w:style>
  <w:style w:type="character" w:customStyle="1" w:styleId="311">
    <w:name w:val="Заголовок №31"/>
    <w:basedOn w:val="a0"/>
    <w:rsid w:val="00A0184F"/>
    <w:rPr>
      <w:rFonts w:ascii="Calibri" w:hAnsi="Calibri" w:hint="default"/>
      <w:b w:val="0"/>
      <w:bCs w:val="0"/>
      <w:i w:val="0"/>
      <w:iCs w:val="0"/>
      <w:smallCaps w:val="0"/>
      <w:strike w:val="0"/>
      <w:dstrike w:val="0"/>
      <w:color w:val="000000"/>
      <w:spacing w:val="0"/>
      <w:u w:val="none"/>
      <w:effect w:val="none"/>
    </w:rPr>
  </w:style>
  <w:style w:type="character" w:customStyle="1" w:styleId="411">
    <w:name w:val="Заголовок №41"/>
    <w:basedOn w:val="a0"/>
    <w:rsid w:val="00EE0320"/>
    <w:rPr>
      <w:rFonts w:ascii="Calibri" w:hAnsi="Calibri" w:hint="default"/>
      <w:b w:val="0"/>
      <w:bCs w:val="0"/>
      <w:i w:val="0"/>
      <w:iCs w:val="0"/>
      <w:smallCaps w:val="0"/>
      <w:strike w:val="0"/>
      <w:dstrike w:val="0"/>
      <w:u w:val="none"/>
      <w:effect w:val="none"/>
    </w:rPr>
  </w:style>
  <w:style w:type="character" w:customStyle="1" w:styleId="610">
    <w:name w:val="Заголовок №61"/>
    <w:basedOn w:val="a0"/>
    <w:rsid w:val="00EE0320"/>
    <w:rPr>
      <w:rFonts w:ascii="Calibri" w:hAnsi="Calibri" w:hint="default"/>
      <w:b w:val="0"/>
      <w:bCs w:val="0"/>
      <w:i w:val="0"/>
      <w:iCs w:val="0"/>
      <w:smallCaps w:val="0"/>
      <w:strike w:val="0"/>
      <w:dstrike w:val="0"/>
      <w:color w:val="000000"/>
      <w:spacing w:val="0"/>
      <w:u w:val="none"/>
      <w:effect w:val="none"/>
    </w:rPr>
  </w:style>
  <w:style w:type="character" w:customStyle="1" w:styleId="420">
    <w:name w:val="Основной текст (4)2"/>
    <w:basedOn w:val="a0"/>
    <w:rsid w:val="00EE0320"/>
    <w:rPr>
      <w:rFonts w:ascii="Calibri" w:hAnsi="Calibri" w:hint="default"/>
      <w:b w:val="0"/>
      <w:bCs w:val="0"/>
      <w:i w:val="0"/>
      <w:iCs w:val="0"/>
      <w:smallCaps w:val="0"/>
      <w:strike w:val="0"/>
      <w:dstrike w:val="0"/>
      <w:color w:val="000000"/>
      <w:spacing w:val="0"/>
      <w:u w:val="none"/>
      <w:effect w:val="none"/>
    </w:rPr>
  </w:style>
  <w:style w:type="character" w:customStyle="1" w:styleId="210">
    <w:name w:val="Заголовок №21"/>
    <w:basedOn w:val="a0"/>
    <w:rsid w:val="00B7666F"/>
    <w:rPr>
      <w:rFonts w:ascii="Calibri" w:hAnsi="Calibri" w:hint="default"/>
      <w:b w:val="0"/>
      <w:bCs w:val="0"/>
      <w:i w:val="0"/>
      <w:iCs w:val="0"/>
      <w:smallCaps w:val="0"/>
      <w:strike w:val="0"/>
      <w:dstrike w:val="0"/>
      <w:color w:val="000000"/>
      <w:spacing w:val="10"/>
      <w:u w:val="none"/>
      <w:effect w:val="none"/>
    </w:rPr>
  </w:style>
  <w:style w:type="character" w:customStyle="1" w:styleId="510">
    <w:name w:val="Заголовок №51"/>
    <w:basedOn w:val="a0"/>
    <w:rsid w:val="00AC1062"/>
    <w:rPr>
      <w:rFonts w:ascii="Calibri" w:hAnsi="Calibri" w:hint="default"/>
      <w:b w:val="0"/>
      <w:bCs w:val="0"/>
      <w:i w:val="0"/>
      <w:iCs w:val="0"/>
      <w:smallCaps w:val="0"/>
      <w:strike w:val="0"/>
      <w:dstrike w:val="0"/>
      <w:color w:val="000000"/>
      <w:spacing w:val="0"/>
      <w:u w:val="none"/>
      <w:effect w:val="none"/>
    </w:rPr>
  </w:style>
  <w:style w:type="character" w:customStyle="1" w:styleId="511">
    <w:name w:val="Основной текст (5)1"/>
    <w:basedOn w:val="a0"/>
    <w:rsid w:val="00356C52"/>
    <w:rPr>
      <w:rFonts w:ascii="Calibri" w:hAnsi="Calibri" w:hint="default"/>
      <w:b w:val="0"/>
      <w:bCs w:val="0"/>
      <w:i w:val="0"/>
      <w:iCs w:val="0"/>
      <w:smallCaps w:val="0"/>
      <w:strike w:val="0"/>
      <w:dstrike w:val="0"/>
      <w:color w:val="000000"/>
      <w:spacing w:val="0"/>
      <w:u w:val="none"/>
      <w:effect w:val="none"/>
    </w:rPr>
  </w:style>
  <w:style w:type="paragraph" w:styleId="af2">
    <w:name w:val="Balloon Text"/>
    <w:basedOn w:val="a"/>
    <w:link w:val="af3"/>
    <w:uiPriority w:val="99"/>
    <w:semiHidden/>
    <w:unhideWhenUsed/>
    <w:rsid w:val="00827452"/>
    <w:rPr>
      <w:rFonts w:ascii="Tahoma" w:hAnsi="Tahoma" w:cs="Tahoma"/>
      <w:sz w:val="16"/>
      <w:szCs w:val="16"/>
    </w:rPr>
  </w:style>
  <w:style w:type="character" w:customStyle="1" w:styleId="af3">
    <w:name w:val="Текст выноски Знак"/>
    <w:basedOn w:val="a0"/>
    <w:link w:val="af2"/>
    <w:uiPriority w:val="99"/>
    <w:semiHidden/>
    <w:rsid w:val="0082745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Dotum" w:eastAsia="Dotum" w:hAnsi="Dotum" w:cs="Dotum"/>
      <w:b w:val="0"/>
      <w:bCs w:val="0"/>
      <w:i w:val="0"/>
      <w:iCs w:val="0"/>
      <w:smallCaps w:val="0"/>
      <w:strike w:val="0"/>
      <w:sz w:val="11"/>
      <w:szCs w:val="11"/>
      <w:u w:val="none"/>
    </w:rPr>
  </w:style>
  <w:style w:type="character" w:customStyle="1" w:styleId="a6">
    <w:name w:val="Сноска"/>
    <w:basedOn w:val="a4"/>
    <w:rPr>
      <w:rFonts w:ascii="Dotum" w:eastAsia="Dotum" w:hAnsi="Dotum" w:cs="Dotum"/>
      <w:b w:val="0"/>
      <w:bCs w:val="0"/>
      <w:i w:val="0"/>
      <w:iCs w:val="0"/>
      <w:smallCaps w:val="0"/>
      <w:strike w:val="0"/>
      <w:color w:val="000000"/>
      <w:spacing w:val="0"/>
      <w:w w:val="100"/>
      <w:position w:val="0"/>
      <w:sz w:val="11"/>
      <w:szCs w:val="11"/>
      <w:u w:val="none"/>
      <w:lang w:val="en-US"/>
    </w:rPr>
  </w:style>
  <w:style w:type="character" w:customStyle="1" w:styleId="2">
    <w:name w:val="Основной текст (2)_"/>
    <w:basedOn w:val="a0"/>
    <w:link w:val="20"/>
    <w:rPr>
      <w:rFonts w:ascii="Calibri" w:eastAsia="Calibri" w:hAnsi="Calibri" w:cs="Calibri"/>
      <w:b w:val="0"/>
      <w:bCs w:val="0"/>
      <w:i w:val="0"/>
      <w:iCs w:val="0"/>
      <w:smallCaps w:val="0"/>
      <w:strike w:val="0"/>
      <w:sz w:val="126"/>
      <w:szCs w:val="126"/>
      <w:u w:val="none"/>
    </w:rPr>
  </w:style>
  <w:style w:type="character" w:customStyle="1" w:styleId="21">
    <w:name w:val="Основной текст (2)"/>
    <w:basedOn w:val="2"/>
    <w:rPr>
      <w:rFonts w:ascii="Calibri" w:eastAsia="Calibri" w:hAnsi="Calibri" w:cs="Calibri"/>
      <w:b w:val="0"/>
      <w:bCs w:val="0"/>
      <w:i w:val="0"/>
      <w:iCs w:val="0"/>
      <w:smallCaps w:val="0"/>
      <w:strike w:val="0"/>
      <w:color w:val="FFFFFF"/>
      <w:spacing w:val="0"/>
      <w:w w:val="100"/>
      <w:position w:val="0"/>
      <w:sz w:val="126"/>
      <w:szCs w:val="126"/>
      <w:u w:val="none"/>
      <w:lang w:val="en-US"/>
    </w:rPr>
  </w:style>
  <w:style w:type="character" w:customStyle="1" w:styleId="1">
    <w:name w:val="Заголовок №1_"/>
    <w:basedOn w:val="a0"/>
    <w:link w:val="10"/>
    <w:rPr>
      <w:rFonts w:ascii="Calibri" w:eastAsia="Calibri" w:hAnsi="Calibri" w:cs="Calibri"/>
      <w:b w:val="0"/>
      <w:bCs w:val="0"/>
      <w:i w:val="0"/>
      <w:iCs w:val="0"/>
      <w:smallCaps w:val="0"/>
      <w:strike w:val="0"/>
      <w:spacing w:val="10"/>
      <w:sz w:val="63"/>
      <w:szCs w:val="63"/>
      <w:u w:val="none"/>
    </w:rPr>
  </w:style>
  <w:style w:type="character" w:customStyle="1" w:styleId="11">
    <w:name w:val="Заголовок №1"/>
    <w:basedOn w:val="1"/>
    <w:rPr>
      <w:rFonts w:ascii="Calibri" w:eastAsia="Calibri" w:hAnsi="Calibri" w:cs="Calibri"/>
      <w:b w:val="0"/>
      <w:bCs w:val="0"/>
      <w:i w:val="0"/>
      <w:iCs w:val="0"/>
      <w:smallCaps w:val="0"/>
      <w:strike w:val="0"/>
      <w:color w:val="000000"/>
      <w:spacing w:val="10"/>
      <w:w w:val="100"/>
      <w:position w:val="0"/>
      <w:sz w:val="63"/>
      <w:szCs w:val="63"/>
      <w:u w:val="none"/>
      <w:lang w:val="en-US"/>
    </w:rPr>
  </w:style>
  <w:style w:type="character" w:customStyle="1" w:styleId="3">
    <w:name w:val="Основной текст (3)_"/>
    <w:basedOn w:val="a0"/>
    <w:link w:val="30"/>
    <w:rPr>
      <w:rFonts w:ascii="Calibri" w:eastAsia="Calibri" w:hAnsi="Calibri" w:cs="Calibri"/>
      <w:b w:val="0"/>
      <w:bCs w:val="0"/>
      <w:i w:val="0"/>
      <w:iCs w:val="0"/>
      <w:smallCaps w:val="0"/>
      <w:strike w:val="0"/>
      <w:sz w:val="49"/>
      <w:szCs w:val="49"/>
      <w:u w:val="none"/>
    </w:rPr>
  </w:style>
  <w:style w:type="character" w:customStyle="1" w:styleId="31">
    <w:name w:val="Основной текст (3)"/>
    <w:basedOn w:val="3"/>
    <w:rPr>
      <w:rFonts w:ascii="Calibri" w:eastAsia="Calibri" w:hAnsi="Calibri" w:cs="Calibri"/>
      <w:b w:val="0"/>
      <w:bCs w:val="0"/>
      <w:i w:val="0"/>
      <w:iCs w:val="0"/>
      <w:smallCaps w:val="0"/>
      <w:strike w:val="0"/>
      <w:color w:val="000000"/>
      <w:spacing w:val="0"/>
      <w:w w:val="100"/>
      <w:position w:val="0"/>
      <w:sz w:val="49"/>
      <w:szCs w:val="49"/>
      <w:u w:val="none"/>
      <w:lang w:val="en-US"/>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rPr>
  </w:style>
  <w:style w:type="character" w:customStyle="1" w:styleId="41">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485pt">
    <w:name w:val="Основной текст (4) + 8;5 pt"/>
    <w:basedOn w:val="4"/>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44pt">
    <w:name w:val="Основной текст (4) + 4 pt"/>
    <w:basedOn w:val="4"/>
    <w:rPr>
      <w:rFonts w:ascii="Calibri" w:eastAsia="Calibri" w:hAnsi="Calibri" w:cs="Calibri"/>
      <w:b w:val="0"/>
      <w:bCs w:val="0"/>
      <w:i w:val="0"/>
      <w:iCs w:val="0"/>
      <w:smallCaps w:val="0"/>
      <w:strike w:val="0"/>
      <w:color w:val="000000"/>
      <w:spacing w:val="0"/>
      <w:w w:val="100"/>
      <w:position w:val="0"/>
      <w:sz w:val="8"/>
      <w:szCs w:val="8"/>
      <w:u w:val="none"/>
      <w:lang w:val="en-US"/>
    </w:rPr>
  </w:style>
  <w:style w:type="character" w:customStyle="1" w:styleId="a7">
    <w:name w:val="Колонтитул_"/>
    <w:basedOn w:val="a0"/>
    <w:link w:val="a8"/>
    <w:rPr>
      <w:rFonts w:ascii="Calibri" w:eastAsia="Calibri" w:hAnsi="Calibri" w:cs="Calibri"/>
      <w:b/>
      <w:bCs/>
      <w:i w:val="0"/>
      <w:iCs w:val="0"/>
      <w:smallCaps w:val="0"/>
      <w:strike w:val="0"/>
      <w:sz w:val="20"/>
      <w:szCs w:val="20"/>
      <w:u w:val="none"/>
    </w:rPr>
  </w:style>
  <w:style w:type="character" w:customStyle="1" w:styleId="AngsanaUPC95pt">
    <w:name w:val="Колонтитул + AngsanaUPC;9;5 pt;Не полужирный"/>
    <w:basedOn w:val="a7"/>
    <w:rPr>
      <w:rFonts w:ascii="AngsanaUPC" w:eastAsia="AngsanaUPC" w:hAnsi="AngsanaUPC" w:cs="AngsanaUPC"/>
      <w:b/>
      <w:bCs/>
      <w:i w:val="0"/>
      <w:iCs w:val="0"/>
      <w:smallCaps w:val="0"/>
      <w:strike w:val="0"/>
      <w:color w:val="000000"/>
      <w:spacing w:val="0"/>
      <w:w w:val="100"/>
      <w:position w:val="0"/>
      <w:sz w:val="19"/>
      <w:szCs w:val="19"/>
      <w:u w:val="none"/>
      <w:lang w:val="ru-RU"/>
    </w:rPr>
  </w:style>
  <w:style w:type="character" w:customStyle="1" w:styleId="a9">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aa">
    <w:name w:val="Колонтитул"/>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32">
    <w:name w:val="Заголовок №3_"/>
    <w:basedOn w:val="a0"/>
    <w:link w:val="33"/>
    <w:rPr>
      <w:rFonts w:ascii="Calibri" w:eastAsia="Calibri" w:hAnsi="Calibri" w:cs="Calibri"/>
      <w:b w:val="0"/>
      <w:bCs w:val="0"/>
      <w:i w:val="0"/>
      <w:iCs w:val="0"/>
      <w:smallCaps w:val="0"/>
      <w:strike w:val="0"/>
      <w:sz w:val="49"/>
      <w:szCs w:val="49"/>
      <w:u w:val="none"/>
    </w:rPr>
  </w:style>
  <w:style w:type="character" w:customStyle="1" w:styleId="34">
    <w:name w:val="Заголовок №3"/>
    <w:basedOn w:val="32"/>
    <w:rPr>
      <w:rFonts w:ascii="Calibri" w:eastAsia="Calibri" w:hAnsi="Calibri" w:cs="Calibri"/>
      <w:b w:val="0"/>
      <w:bCs w:val="0"/>
      <w:i w:val="0"/>
      <w:iCs w:val="0"/>
      <w:smallCaps w:val="0"/>
      <w:strike w:val="0"/>
      <w:color w:val="000000"/>
      <w:spacing w:val="0"/>
      <w:w w:val="100"/>
      <w:position w:val="0"/>
      <w:sz w:val="49"/>
      <w:szCs w:val="49"/>
      <w:u w:val="none"/>
      <w:lang w:val="en-US"/>
    </w:rPr>
  </w:style>
  <w:style w:type="character" w:customStyle="1" w:styleId="42">
    <w:name w:val="Основной текст (4)"/>
    <w:basedOn w:val="4"/>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4Candara115pt0pt">
    <w:name w:val="Основной текст (4) + Candara;11;5 pt;Интервал 0 pt"/>
    <w:basedOn w:val="4"/>
    <w:rPr>
      <w:rFonts w:ascii="Candara" w:eastAsia="Candara" w:hAnsi="Candara" w:cs="Candara"/>
      <w:b w:val="0"/>
      <w:bCs w:val="0"/>
      <w:i w:val="0"/>
      <w:iCs w:val="0"/>
      <w:smallCaps w:val="0"/>
      <w:strike w:val="0"/>
      <w:color w:val="000000"/>
      <w:spacing w:val="-10"/>
      <w:w w:val="100"/>
      <w:position w:val="0"/>
      <w:sz w:val="23"/>
      <w:szCs w:val="23"/>
      <w:u w:val="none"/>
      <w:lang w:val="en-US"/>
    </w:rPr>
  </w:style>
  <w:style w:type="character" w:customStyle="1" w:styleId="22">
    <w:name w:val="Заголовок №2_"/>
    <w:basedOn w:val="a0"/>
    <w:link w:val="23"/>
    <w:rPr>
      <w:rFonts w:ascii="Calibri" w:eastAsia="Calibri" w:hAnsi="Calibri" w:cs="Calibri"/>
      <w:b w:val="0"/>
      <w:bCs w:val="0"/>
      <w:i w:val="0"/>
      <w:iCs w:val="0"/>
      <w:smallCaps w:val="0"/>
      <w:strike w:val="0"/>
      <w:spacing w:val="10"/>
      <w:sz w:val="51"/>
      <w:szCs w:val="51"/>
      <w:u w:val="none"/>
    </w:rPr>
  </w:style>
  <w:style w:type="character" w:customStyle="1" w:styleId="24">
    <w:name w:val="Заголовок №2"/>
    <w:basedOn w:val="22"/>
    <w:rPr>
      <w:rFonts w:ascii="Calibri" w:eastAsia="Calibri" w:hAnsi="Calibri" w:cs="Calibri"/>
      <w:b w:val="0"/>
      <w:bCs w:val="0"/>
      <w:i w:val="0"/>
      <w:iCs w:val="0"/>
      <w:smallCaps w:val="0"/>
      <w:strike w:val="0"/>
      <w:color w:val="000000"/>
      <w:spacing w:val="10"/>
      <w:w w:val="100"/>
      <w:position w:val="0"/>
      <w:sz w:val="51"/>
      <w:szCs w:val="51"/>
      <w:u w:val="none"/>
      <w:lang w:val="en-US"/>
    </w:rPr>
  </w:style>
  <w:style w:type="character" w:customStyle="1" w:styleId="6">
    <w:name w:val="Основной текст (6)"/>
    <w:basedOn w:val="a0"/>
    <w:rPr>
      <w:rFonts w:ascii="Calibri" w:eastAsia="Calibri" w:hAnsi="Calibri" w:cs="Calibri"/>
      <w:b w:val="0"/>
      <w:bCs w:val="0"/>
      <w:i w:val="0"/>
      <w:iCs w:val="0"/>
      <w:smallCaps w:val="0"/>
      <w:strike w:val="0"/>
      <w:sz w:val="32"/>
      <w:szCs w:val="32"/>
      <w:u w:val="none"/>
    </w:rPr>
  </w:style>
  <w:style w:type="character" w:customStyle="1" w:styleId="60">
    <w:name w:val="Основной текст (6)"/>
    <w:basedOn w:val="61"/>
    <w:rPr>
      <w:rFonts w:ascii="Calibri" w:eastAsia="Calibri" w:hAnsi="Calibri" w:cs="Calibri"/>
      <w:b w:val="0"/>
      <w:bCs w:val="0"/>
      <w:i w:val="0"/>
      <w:iCs w:val="0"/>
      <w:smallCaps w:val="0"/>
      <w:strike w:val="0"/>
      <w:sz w:val="32"/>
      <w:szCs w:val="32"/>
      <w:u w:val="none"/>
    </w:rPr>
  </w:style>
  <w:style w:type="character" w:customStyle="1" w:styleId="25">
    <w:name w:val="Заголовок №2"/>
    <w:basedOn w:val="a0"/>
    <w:rPr>
      <w:rFonts w:ascii="Calibri" w:eastAsia="Calibri" w:hAnsi="Calibri" w:cs="Calibri"/>
      <w:b w:val="0"/>
      <w:bCs w:val="0"/>
      <w:i w:val="0"/>
      <w:iCs w:val="0"/>
      <w:smallCaps w:val="0"/>
      <w:strike w:val="0"/>
      <w:spacing w:val="10"/>
      <w:sz w:val="51"/>
      <w:szCs w:val="51"/>
      <w:u w:val="none"/>
    </w:rPr>
  </w:style>
  <w:style w:type="character" w:customStyle="1" w:styleId="26">
    <w:name w:val="Заголовок №2"/>
    <w:basedOn w:val="22"/>
    <w:rPr>
      <w:rFonts w:ascii="Calibri" w:eastAsia="Calibri" w:hAnsi="Calibri" w:cs="Calibri"/>
      <w:b w:val="0"/>
      <w:bCs w:val="0"/>
      <w:i w:val="0"/>
      <w:iCs w:val="0"/>
      <w:smallCaps w:val="0"/>
      <w:strike w:val="0"/>
      <w:color w:val="000000"/>
      <w:spacing w:val="10"/>
      <w:w w:val="100"/>
      <w:position w:val="0"/>
      <w:sz w:val="51"/>
      <w:szCs w:val="51"/>
      <w:u w:val="none"/>
      <w:lang w:val="en-US"/>
    </w:rPr>
  </w:style>
  <w:style w:type="character" w:customStyle="1" w:styleId="43">
    <w:name w:val="Заголовок №4"/>
    <w:basedOn w:val="a0"/>
    <w:rPr>
      <w:rFonts w:ascii="Calibri" w:eastAsia="Calibri" w:hAnsi="Calibri" w:cs="Calibri"/>
      <w:b w:val="0"/>
      <w:bCs w:val="0"/>
      <w:i w:val="0"/>
      <w:iCs w:val="0"/>
      <w:smallCaps w:val="0"/>
      <w:strike w:val="0"/>
      <w:sz w:val="32"/>
      <w:szCs w:val="32"/>
      <w:u w:val="none"/>
    </w:rPr>
  </w:style>
  <w:style w:type="character" w:customStyle="1" w:styleId="ab">
    <w:name w:val="Основной текст_"/>
    <w:basedOn w:val="a0"/>
    <w:link w:val="44"/>
    <w:rPr>
      <w:rFonts w:ascii="Calibri" w:eastAsia="Calibri" w:hAnsi="Calibri" w:cs="Calibri"/>
      <w:b w:val="0"/>
      <w:bCs w:val="0"/>
      <w:i w:val="0"/>
      <w:iCs w:val="0"/>
      <w:smallCaps w:val="0"/>
      <w:strike w:val="0"/>
      <w:sz w:val="17"/>
      <w:szCs w:val="17"/>
      <w:u w:val="none"/>
    </w:rPr>
  </w:style>
  <w:style w:type="character" w:customStyle="1" w:styleId="62">
    <w:name w:val="Заголовок №6_"/>
    <w:basedOn w:val="a0"/>
    <w:link w:val="63"/>
    <w:rPr>
      <w:rFonts w:ascii="Calibri" w:eastAsia="Calibri" w:hAnsi="Calibri" w:cs="Calibri"/>
      <w:b w:val="0"/>
      <w:bCs w:val="0"/>
      <w:i w:val="0"/>
      <w:iCs w:val="0"/>
      <w:smallCaps w:val="0"/>
      <w:strike w:val="0"/>
      <w:sz w:val="22"/>
      <w:szCs w:val="22"/>
      <w:u w:val="none"/>
    </w:rPr>
  </w:style>
  <w:style w:type="character" w:customStyle="1" w:styleId="64">
    <w:name w:val="Заголовок №6"/>
    <w:basedOn w:val="62"/>
    <w:rPr>
      <w:rFonts w:ascii="Calibri" w:eastAsia="Calibri" w:hAnsi="Calibri" w:cs="Calibri"/>
      <w:b w:val="0"/>
      <w:bCs w:val="0"/>
      <w:i w:val="0"/>
      <w:iCs w:val="0"/>
      <w:smallCaps w:val="0"/>
      <w:strike w:val="0"/>
      <w:color w:val="000000"/>
      <w:spacing w:val="0"/>
      <w:w w:val="100"/>
      <w:position w:val="0"/>
      <w:sz w:val="22"/>
      <w:szCs w:val="22"/>
      <w:u w:val="none"/>
      <w:lang w:val="en-US"/>
    </w:rPr>
  </w:style>
  <w:style w:type="character" w:customStyle="1" w:styleId="AngsanaUPC455pt">
    <w:name w:val="Колонтитул + AngsanaUPC;45;5 pt;Не полужирный"/>
    <w:basedOn w:val="a7"/>
    <w:rPr>
      <w:rFonts w:ascii="AngsanaUPC" w:eastAsia="AngsanaUPC" w:hAnsi="AngsanaUPC" w:cs="AngsanaUPC"/>
      <w:b/>
      <w:bCs/>
      <w:i w:val="0"/>
      <w:iCs w:val="0"/>
      <w:smallCaps w:val="0"/>
      <w:strike w:val="0"/>
      <w:color w:val="000000"/>
      <w:spacing w:val="0"/>
      <w:w w:val="100"/>
      <w:position w:val="0"/>
      <w:sz w:val="91"/>
      <w:szCs w:val="91"/>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19"/>
      <w:szCs w:val="19"/>
      <w:u w:val="none"/>
    </w:rPr>
  </w:style>
  <w:style w:type="character" w:customStyle="1" w:styleId="12">
    <w:name w:val="Основной текст1"/>
    <w:basedOn w:val="ab"/>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7">
    <w:name w:val="Основной текст (7)_"/>
    <w:basedOn w:val="a0"/>
    <w:link w:val="70"/>
    <w:rPr>
      <w:rFonts w:ascii="Calibri" w:eastAsia="Calibri" w:hAnsi="Calibri" w:cs="Calibri"/>
      <w:b/>
      <w:bCs/>
      <w:i w:val="0"/>
      <w:iCs w:val="0"/>
      <w:smallCaps w:val="0"/>
      <w:strike w:val="0"/>
      <w:spacing w:val="-40"/>
      <w:sz w:val="22"/>
      <w:szCs w:val="22"/>
      <w:u w:val="none"/>
    </w:rPr>
  </w:style>
  <w:style w:type="character" w:customStyle="1" w:styleId="71">
    <w:name w:val="Основной текст (7)"/>
    <w:basedOn w:val="7"/>
    <w:rPr>
      <w:rFonts w:ascii="Calibri" w:eastAsia="Calibri" w:hAnsi="Calibri" w:cs="Calibri"/>
      <w:b/>
      <w:bCs/>
      <w:i w:val="0"/>
      <w:iCs w:val="0"/>
      <w:smallCaps w:val="0"/>
      <w:strike w:val="0"/>
      <w:color w:val="000000"/>
      <w:spacing w:val="-40"/>
      <w:w w:val="100"/>
      <w:position w:val="0"/>
      <w:sz w:val="22"/>
      <w:szCs w:val="22"/>
      <w:u w:val="none"/>
      <w:lang w:val="en-US"/>
    </w:rPr>
  </w:style>
  <w:style w:type="character" w:customStyle="1" w:styleId="8">
    <w:name w:val="Основной текст (8)_"/>
    <w:basedOn w:val="a0"/>
    <w:link w:val="80"/>
    <w:rPr>
      <w:rFonts w:ascii="Calibri" w:eastAsia="Calibri" w:hAnsi="Calibri" w:cs="Calibri"/>
      <w:b/>
      <w:bCs/>
      <w:i w:val="0"/>
      <w:iCs w:val="0"/>
      <w:smallCaps w:val="0"/>
      <w:strike w:val="0"/>
      <w:spacing w:val="-40"/>
      <w:sz w:val="22"/>
      <w:szCs w:val="22"/>
      <w:u w:val="none"/>
    </w:rPr>
  </w:style>
  <w:style w:type="character" w:customStyle="1" w:styleId="81">
    <w:name w:val="Основной текст (8)"/>
    <w:basedOn w:val="8"/>
    <w:rPr>
      <w:rFonts w:ascii="Calibri" w:eastAsia="Calibri" w:hAnsi="Calibri" w:cs="Calibri"/>
      <w:b/>
      <w:bCs/>
      <w:i w:val="0"/>
      <w:iCs w:val="0"/>
      <w:smallCaps w:val="0"/>
      <w:strike w:val="0"/>
      <w:color w:val="000000"/>
      <w:spacing w:val="-40"/>
      <w:w w:val="100"/>
      <w:position w:val="0"/>
      <w:sz w:val="22"/>
      <w:szCs w:val="22"/>
      <w:u w:val="none"/>
      <w:lang w:val="en-US"/>
    </w:rPr>
  </w:style>
  <w:style w:type="character" w:customStyle="1" w:styleId="45">
    <w:name w:val="Заголовок №4_"/>
    <w:basedOn w:val="a0"/>
    <w:link w:val="46"/>
    <w:rPr>
      <w:rFonts w:ascii="Calibri" w:eastAsia="Calibri" w:hAnsi="Calibri" w:cs="Calibri"/>
      <w:b w:val="0"/>
      <w:bCs w:val="0"/>
      <w:i w:val="0"/>
      <w:iCs w:val="0"/>
      <w:smallCaps w:val="0"/>
      <w:strike w:val="0"/>
      <w:sz w:val="32"/>
      <w:szCs w:val="32"/>
      <w:u w:val="none"/>
    </w:rPr>
  </w:style>
  <w:style w:type="character" w:customStyle="1" w:styleId="51">
    <w:name w:val="Заголовок №5_"/>
    <w:basedOn w:val="a0"/>
    <w:link w:val="52"/>
    <w:rPr>
      <w:rFonts w:ascii="Calibri" w:eastAsia="Calibri" w:hAnsi="Calibri" w:cs="Calibri"/>
      <w:b w:val="0"/>
      <w:bCs w:val="0"/>
      <w:i w:val="0"/>
      <w:iCs w:val="0"/>
      <w:smallCaps w:val="0"/>
      <w:strike w:val="0"/>
      <w:sz w:val="17"/>
      <w:szCs w:val="17"/>
      <w:u w:val="none"/>
    </w:rPr>
  </w:style>
  <w:style w:type="character" w:customStyle="1" w:styleId="53">
    <w:name w:val="Заголовок №5"/>
    <w:basedOn w:val="51"/>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ac">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lang w:val="en-US"/>
    </w:rPr>
  </w:style>
  <w:style w:type="character" w:customStyle="1" w:styleId="ad">
    <w:name w:val="Колонтитул + Не полужирный"/>
    <w:basedOn w:val="a7"/>
    <w:rPr>
      <w:rFonts w:ascii="Calibri" w:eastAsia="Calibri" w:hAnsi="Calibri" w:cs="Calibri"/>
      <w:b/>
      <w:bCs/>
      <w:i w:val="0"/>
      <w:iCs w:val="0"/>
      <w:smallCaps w:val="0"/>
      <w:strike w:val="0"/>
      <w:color w:val="000000"/>
      <w:spacing w:val="0"/>
      <w:w w:val="100"/>
      <w:position w:val="0"/>
      <w:sz w:val="20"/>
      <w:szCs w:val="20"/>
      <w:u w:val="none"/>
    </w:rPr>
  </w:style>
  <w:style w:type="character" w:customStyle="1" w:styleId="61">
    <w:name w:val="Основной текст (6)_"/>
    <w:basedOn w:val="a0"/>
    <w:link w:val="65"/>
    <w:rPr>
      <w:rFonts w:ascii="Calibri" w:eastAsia="Calibri" w:hAnsi="Calibri" w:cs="Calibri"/>
      <w:b w:val="0"/>
      <w:bCs w:val="0"/>
      <w:i w:val="0"/>
      <w:iCs w:val="0"/>
      <w:smallCaps w:val="0"/>
      <w:strike w:val="0"/>
      <w:sz w:val="32"/>
      <w:szCs w:val="32"/>
      <w:u w:val="none"/>
    </w:rPr>
  </w:style>
  <w:style w:type="character" w:customStyle="1" w:styleId="66">
    <w:name w:val="Основной текст (6)"/>
    <w:basedOn w:val="61"/>
    <w:rPr>
      <w:rFonts w:ascii="Calibri" w:eastAsia="Calibri" w:hAnsi="Calibri" w:cs="Calibri"/>
      <w:b w:val="0"/>
      <w:bCs w:val="0"/>
      <w:i w:val="0"/>
      <w:iCs w:val="0"/>
      <w:smallCaps w:val="0"/>
      <w:strike w:val="0"/>
      <w:color w:val="000000"/>
      <w:spacing w:val="0"/>
      <w:w w:val="100"/>
      <w:position w:val="0"/>
      <w:sz w:val="32"/>
      <w:szCs w:val="32"/>
      <w:u w:val="none"/>
    </w:rPr>
  </w:style>
  <w:style w:type="character" w:customStyle="1" w:styleId="27">
    <w:name w:val="Основной текст2"/>
    <w:basedOn w:val="a0"/>
    <w:rPr>
      <w:rFonts w:ascii="Calibri" w:eastAsia="Calibri" w:hAnsi="Calibri" w:cs="Calibri"/>
      <w:b w:val="0"/>
      <w:bCs w:val="0"/>
      <w:i w:val="0"/>
      <w:iCs w:val="0"/>
      <w:smallCaps w:val="0"/>
      <w:strike w:val="0"/>
      <w:sz w:val="17"/>
      <w:szCs w:val="17"/>
      <w:u w:val="none"/>
    </w:rPr>
  </w:style>
  <w:style w:type="character" w:customStyle="1" w:styleId="35">
    <w:name w:val="Основной текст3"/>
    <w:basedOn w:val="ab"/>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54">
    <w:name w:val="Основной текст (5)"/>
    <w:basedOn w:val="5"/>
    <w:rPr>
      <w:rFonts w:ascii="Calibri" w:eastAsia="Calibri" w:hAnsi="Calibri" w:cs="Calibri"/>
      <w:b w:val="0"/>
      <w:bCs w:val="0"/>
      <w:i w:val="0"/>
      <w:iCs w:val="0"/>
      <w:smallCaps w:val="0"/>
      <w:strike w:val="0"/>
      <w:color w:val="000000"/>
      <w:spacing w:val="0"/>
      <w:w w:val="100"/>
      <w:position w:val="0"/>
      <w:sz w:val="19"/>
      <w:szCs w:val="19"/>
      <w:u w:val="none"/>
      <w:lang w:val="en-US"/>
    </w:rPr>
  </w:style>
  <w:style w:type="character" w:customStyle="1" w:styleId="9">
    <w:name w:val="Основной текст (9)_"/>
    <w:basedOn w:val="a0"/>
    <w:link w:val="90"/>
    <w:rPr>
      <w:rFonts w:ascii="Calibri" w:eastAsia="Calibri" w:hAnsi="Calibri" w:cs="Calibri"/>
      <w:b/>
      <w:bCs/>
      <w:i w:val="0"/>
      <w:iCs w:val="0"/>
      <w:smallCaps w:val="0"/>
      <w:strike w:val="0"/>
      <w:sz w:val="16"/>
      <w:szCs w:val="16"/>
      <w:u w:val="none"/>
    </w:rPr>
  </w:style>
  <w:style w:type="character" w:customStyle="1" w:styleId="91">
    <w:name w:val="Основной текст (9)"/>
    <w:basedOn w:val="9"/>
    <w:rPr>
      <w:rFonts w:ascii="Calibri" w:eastAsia="Calibri" w:hAnsi="Calibri" w:cs="Calibri"/>
      <w:b/>
      <w:bCs/>
      <w:i w:val="0"/>
      <w:iCs w:val="0"/>
      <w:smallCaps w:val="0"/>
      <w:strike w:val="0"/>
      <w:color w:val="FFFFFF"/>
      <w:spacing w:val="0"/>
      <w:w w:val="100"/>
      <w:position w:val="0"/>
      <w:sz w:val="16"/>
      <w:szCs w:val="16"/>
      <w:u w:val="none"/>
      <w:lang w:val="en-US"/>
    </w:rPr>
  </w:style>
  <w:style w:type="character" w:customStyle="1" w:styleId="100">
    <w:name w:val="Основной текст (10)_"/>
    <w:basedOn w:val="a0"/>
    <w:link w:val="101"/>
    <w:rPr>
      <w:rFonts w:ascii="Calibri" w:eastAsia="Calibri" w:hAnsi="Calibri" w:cs="Calibri"/>
      <w:b w:val="0"/>
      <w:bCs w:val="0"/>
      <w:i w:val="0"/>
      <w:iCs w:val="0"/>
      <w:smallCaps w:val="0"/>
      <w:strike w:val="0"/>
      <w:sz w:val="15"/>
      <w:szCs w:val="15"/>
      <w:u w:val="none"/>
    </w:rPr>
  </w:style>
  <w:style w:type="character" w:customStyle="1" w:styleId="102">
    <w:name w:val="Основной текст (10)"/>
    <w:basedOn w:val="100"/>
    <w:rPr>
      <w:rFonts w:ascii="Calibri" w:eastAsia="Calibri" w:hAnsi="Calibri" w:cs="Calibri"/>
      <w:b w:val="0"/>
      <w:bCs w:val="0"/>
      <w:i w:val="0"/>
      <w:iCs w:val="0"/>
      <w:smallCaps w:val="0"/>
      <w:strike w:val="0"/>
      <w:color w:val="FFFFFF"/>
      <w:spacing w:val="0"/>
      <w:w w:val="100"/>
      <w:position w:val="0"/>
      <w:sz w:val="15"/>
      <w:szCs w:val="15"/>
      <w:u w:val="none"/>
      <w:lang w:val="en-US"/>
    </w:rPr>
  </w:style>
  <w:style w:type="paragraph" w:customStyle="1" w:styleId="a5">
    <w:name w:val="Сноска"/>
    <w:basedOn w:val="a"/>
    <w:link w:val="a4"/>
    <w:pPr>
      <w:shd w:val="clear" w:color="auto" w:fill="FFFFFF"/>
      <w:spacing w:line="0" w:lineRule="atLeast"/>
    </w:pPr>
    <w:rPr>
      <w:rFonts w:ascii="Dotum" w:eastAsia="Dotum" w:hAnsi="Dotum" w:cs="Dotum"/>
      <w:sz w:val="11"/>
      <w:szCs w:val="11"/>
    </w:rPr>
  </w:style>
  <w:style w:type="paragraph" w:customStyle="1" w:styleId="20">
    <w:name w:val="Основной текст (2)"/>
    <w:basedOn w:val="a"/>
    <w:link w:val="2"/>
    <w:pPr>
      <w:shd w:val="clear" w:color="auto" w:fill="FFFFFF"/>
      <w:spacing w:line="1277" w:lineRule="exact"/>
    </w:pPr>
    <w:rPr>
      <w:rFonts w:ascii="Calibri" w:eastAsia="Calibri" w:hAnsi="Calibri" w:cs="Calibri"/>
      <w:sz w:val="126"/>
      <w:szCs w:val="126"/>
    </w:rPr>
  </w:style>
  <w:style w:type="paragraph" w:customStyle="1" w:styleId="10">
    <w:name w:val="Заголовок №1"/>
    <w:basedOn w:val="a"/>
    <w:link w:val="1"/>
    <w:pPr>
      <w:shd w:val="clear" w:color="auto" w:fill="FFFFFF"/>
      <w:spacing w:line="0" w:lineRule="atLeast"/>
      <w:outlineLvl w:val="0"/>
    </w:pPr>
    <w:rPr>
      <w:rFonts w:ascii="Calibri" w:eastAsia="Calibri" w:hAnsi="Calibri" w:cs="Calibri"/>
      <w:spacing w:val="10"/>
      <w:sz w:val="63"/>
      <w:szCs w:val="63"/>
    </w:rPr>
  </w:style>
  <w:style w:type="paragraph" w:customStyle="1" w:styleId="30">
    <w:name w:val="Основной текст (3)"/>
    <w:basedOn w:val="a"/>
    <w:link w:val="3"/>
    <w:pPr>
      <w:shd w:val="clear" w:color="auto" w:fill="FFFFFF"/>
      <w:spacing w:line="0" w:lineRule="atLeast"/>
      <w:jc w:val="both"/>
    </w:pPr>
    <w:rPr>
      <w:rFonts w:ascii="Calibri" w:eastAsia="Calibri" w:hAnsi="Calibri" w:cs="Calibri"/>
      <w:sz w:val="49"/>
      <w:szCs w:val="49"/>
    </w:rPr>
  </w:style>
  <w:style w:type="paragraph" w:customStyle="1" w:styleId="40">
    <w:name w:val="Основной текст (4)"/>
    <w:basedOn w:val="a"/>
    <w:link w:val="4"/>
    <w:pPr>
      <w:shd w:val="clear" w:color="auto" w:fill="FFFFFF"/>
      <w:spacing w:line="0" w:lineRule="atLeast"/>
      <w:jc w:val="both"/>
    </w:pPr>
    <w:rPr>
      <w:rFonts w:ascii="Calibri" w:eastAsia="Calibri" w:hAnsi="Calibri" w:cs="Calibri"/>
      <w:sz w:val="22"/>
      <w:szCs w:val="22"/>
    </w:rPr>
  </w:style>
  <w:style w:type="paragraph" w:customStyle="1" w:styleId="a8">
    <w:name w:val="Колонтитул"/>
    <w:basedOn w:val="a"/>
    <w:link w:val="a7"/>
    <w:pPr>
      <w:shd w:val="clear" w:color="auto" w:fill="FFFFFF"/>
      <w:spacing w:line="0" w:lineRule="atLeast"/>
      <w:jc w:val="right"/>
    </w:pPr>
    <w:rPr>
      <w:rFonts w:ascii="Calibri" w:eastAsia="Calibri" w:hAnsi="Calibri" w:cs="Calibri"/>
      <w:b/>
      <w:bCs/>
      <w:sz w:val="20"/>
      <w:szCs w:val="20"/>
    </w:rPr>
  </w:style>
  <w:style w:type="paragraph" w:customStyle="1" w:styleId="33">
    <w:name w:val="Заголовок №3"/>
    <w:basedOn w:val="a"/>
    <w:link w:val="32"/>
    <w:pPr>
      <w:shd w:val="clear" w:color="auto" w:fill="FFFFFF"/>
      <w:spacing w:line="0" w:lineRule="atLeast"/>
      <w:outlineLvl w:val="2"/>
    </w:pPr>
    <w:rPr>
      <w:rFonts w:ascii="Calibri" w:eastAsia="Calibri" w:hAnsi="Calibri" w:cs="Calibri"/>
      <w:sz w:val="49"/>
      <w:szCs w:val="49"/>
    </w:rPr>
  </w:style>
  <w:style w:type="paragraph" w:customStyle="1" w:styleId="23">
    <w:name w:val="Заголовок №2"/>
    <w:basedOn w:val="a"/>
    <w:link w:val="22"/>
    <w:pPr>
      <w:shd w:val="clear" w:color="auto" w:fill="FFFFFF"/>
      <w:spacing w:line="0" w:lineRule="atLeast"/>
      <w:outlineLvl w:val="1"/>
    </w:pPr>
    <w:rPr>
      <w:rFonts w:ascii="Calibri" w:eastAsia="Calibri" w:hAnsi="Calibri" w:cs="Calibri"/>
      <w:spacing w:val="10"/>
      <w:sz w:val="51"/>
      <w:szCs w:val="51"/>
    </w:rPr>
  </w:style>
  <w:style w:type="paragraph" w:customStyle="1" w:styleId="65">
    <w:name w:val="Основной текст (6)"/>
    <w:basedOn w:val="a"/>
    <w:link w:val="61"/>
    <w:pPr>
      <w:shd w:val="clear" w:color="auto" w:fill="FFFFFF"/>
      <w:spacing w:line="0" w:lineRule="atLeast"/>
    </w:pPr>
    <w:rPr>
      <w:rFonts w:ascii="Calibri" w:eastAsia="Calibri" w:hAnsi="Calibri" w:cs="Calibri"/>
      <w:sz w:val="32"/>
      <w:szCs w:val="32"/>
    </w:rPr>
  </w:style>
  <w:style w:type="paragraph" w:customStyle="1" w:styleId="46">
    <w:name w:val="Заголовок №4"/>
    <w:basedOn w:val="a"/>
    <w:link w:val="45"/>
    <w:pPr>
      <w:shd w:val="clear" w:color="auto" w:fill="FFFFFF"/>
      <w:spacing w:line="360" w:lineRule="exact"/>
      <w:jc w:val="both"/>
      <w:outlineLvl w:val="3"/>
    </w:pPr>
    <w:rPr>
      <w:rFonts w:ascii="Calibri" w:eastAsia="Calibri" w:hAnsi="Calibri" w:cs="Calibri"/>
      <w:sz w:val="32"/>
      <w:szCs w:val="32"/>
    </w:rPr>
  </w:style>
  <w:style w:type="paragraph" w:customStyle="1" w:styleId="44">
    <w:name w:val="Основной текст4"/>
    <w:basedOn w:val="a"/>
    <w:link w:val="ab"/>
    <w:pPr>
      <w:shd w:val="clear" w:color="auto" w:fill="FFFFFF"/>
      <w:spacing w:line="298" w:lineRule="exact"/>
      <w:jc w:val="both"/>
    </w:pPr>
    <w:rPr>
      <w:rFonts w:ascii="Calibri" w:eastAsia="Calibri" w:hAnsi="Calibri" w:cs="Calibri"/>
      <w:sz w:val="17"/>
      <w:szCs w:val="17"/>
    </w:rPr>
  </w:style>
  <w:style w:type="paragraph" w:customStyle="1" w:styleId="63">
    <w:name w:val="Заголовок №6"/>
    <w:basedOn w:val="a"/>
    <w:link w:val="62"/>
    <w:pPr>
      <w:shd w:val="clear" w:color="auto" w:fill="FFFFFF"/>
      <w:spacing w:line="322" w:lineRule="exact"/>
      <w:jc w:val="both"/>
      <w:outlineLvl w:val="5"/>
    </w:pPr>
    <w:rPr>
      <w:rFonts w:ascii="Calibri" w:eastAsia="Calibri" w:hAnsi="Calibri" w:cs="Calibri"/>
      <w:sz w:val="22"/>
      <w:szCs w:val="22"/>
    </w:rPr>
  </w:style>
  <w:style w:type="paragraph" w:customStyle="1" w:styleId="50">
    <w:name w:val="Основной текст (5)"/>
    <w:basedOn w:val="a"/>
    <w:link w:val="5"/>
    <w:pPr>
      <w:shd w:val="clear" w:color="auto" w:fill="FFFFFF"/>
      <w:spacing w:line="298" w:lineRule="exact"/>
      <w:jc w:val="both"/>
    </w:pPr>
    <w:rPr>
      <w:rFonts w:ascii="Calibri" w:eastAsia="Calibri" w:hAnsi="Calibri" w:cs="Calibri"/>
      <w:sz w:val="19"/>
      <w:szCs w:val="19"/>
    </w:rPr>
  </w:style>
  <w:style w:type="paragraph" w:customStyle="1" w:styleId="70">
    <w:name w:val="Основной текст (7)"/>
    <w:basedOn w:val="a"/>
    <w:link w:val="7"/>
    <w:pPr>
      <w:shd w:val="clear" w:color="auto" w:fill="FFFFFF"/>
      <w:spacing w:line="0" w:lineRule="atLeast"/>
      <w:jc w:val="both"/>
    </w:pPr>
    <w:rPr>
      <w:rFonts w:ascii="Calibri" w:eastAsia="Calibri" w:hAnsi="Calibri" w:cs="Calibri"/>
      <w:b/>
      <w:bCs/>
      <w:spacing w:val="-40"/>
      <w:sz w:val="22"/>
      <w:szCs w:val="22"/>
    </w:rPr>
  </w:style>
  <w:style w:type="paragraph" w:customStyle="1" w:styleId="80">
    <w:name w:val="Основной текст (8)"/>
    <w:basedOn w:val="a"/>
    <w:link w:val="8"/>
    <w:pPr>
      <w:shd w:val="clear" w:color="auto" w:fill="FFFFFF"/>
      <w:spacing w:line="0" w:lineRule="atLeast"/>
      <w:jc w:val="both"/>
    </w:pPr>
    <w:rPr>
      <w:rFonts w:ascii="Calibri" w:eastAsia="Calibri" w:hAnsi="Calibri" w:cs="Calibri"/>
      <w:b/>
      <w:bCs/>
      <w:spacing w:val="-40"/>
      <w:sz w:val="22"/>
      <w:szCs w:val="22"/>
    </w:rPr>
  </w:style>
  <w:style w:type="paragraph" w:customStyle="1" w:styleId="52">
    <w:name w:val="Заголовок №5"/>
    <w:basedOn w:val="a"/>
    <w:link w:val="51"/>
    <w:pPr>
      <w:shd w:val="clear" w:color="auto" w:fill="FFFFFF"/>
      <w:spacing w:line="0" w:lineRule="atLeast"/>
      <w:jc w:val="both"/>
      <w:outlineLvl w:val="4"/>
    </w:pPr>
    <w:rPr>
      <w:rFonts w:ascii="Calibri" w:eastAsia="Calibri" w:hAnsi="Calibri" w:cs="Calibri"/>
      <w:sz w:val="17"/>
      <w:szCs w:val="17"/>
    </w:rPr>
  </w:style>
  <w:style w:type="paragraph" w:customStyle="1" w:styleId="90">
    <w:name w:val="Основной текст (9)"/>
    <w:basedOn w:val="a"/>
    <w:link w:val="9"/>
    <w:pPr>
      <w:shd w:val="clear" w:color="auto" w:fill="FFFFFF"/>
      <w:spacing w:line="298" w:lineRule="exact"/>
    </w:pPr>
    <w:rPr>
      <w:rFonts w:ascii="Calibri" w:eastAsia="Calibri" w:hAnsi="Calibri" w:cs="Calibri"/>
      <w:b/>
      <w:bCs/>
      <w:sz w:val="16"/>
      <w:szCs w:val="16"/>
    </w:rPr>
  </w:style>
  <w:style w:type="paragraph" w:customStyle="1" w:styleId="101">
    <w:name w:val="Основной текст (10)"/>
    <w:basedOn w:val="a"/>
    <w:link w:val="100"/>
    <w:pPr>
      <w:shd w:val="clear" w:color="auto" w:fill="FFFFFF"/>
      <w:spacing w:line="298" w:lineRule="exact"/>
    </w:pPr>
    <w:rPr>
      <w:rFonts w:ascii="Calibri" w:eastAsia="Calibri" w:hAnsi="Calibri" w:cs="Calibri"/>
      <w:sz w:val="15"/>
      <w:szCs w:val="15"/>
    </w:rPr>
  </w:style>
  <w:style w:type="paragraph" w:styleId="ae">
    <w:name w:val="header"/>
    <w:basedOn w:val="a"/>
    <w:link w:val="af"/>
    <w:uiPriority w:val="99"/>
    <w:unhideWhenUsed/>
    <w:rsid w:val="00A23E38"/>
    <w:pPr>
      <w:tabs>
        <w:tab w:val="center" w:pos="4677"/>
        <w:tab w:val="right" w:pos="9355"/>
      </w:tabs>
    </w:pPr>
  </w:style>
  <w:style w:type="character" w:customStyle="1" w:styleId="af">
    <w:name w:val="Верхний колонтитул Знак"/>
    <w:basedOn w:val="a0"/>
    <w:link w:val="ae"/>
    <w:uiPriority w:val="99"/>
    <w:rsid w:val="00A23E38"/>
    <w:rPr>
      <w:color w:val="000000"/>
    </w:rPr>
  </w:style>
  <w:style w:type="paragraph" w:styleId="af0">
    <w:name w:val="footer"/>
    <w:basedOn w:val="a"/>
    <w:link w:val="af1"/>
    <w:uiPriority w:val="99"/>
    <w:unhideWhenUsed/>
    <w:rsid w:val="00A23E38"/>
    <w:pPr>
      <w:tabs>
        <w:tab w:val="center" w:pos="4677"/>
        <w:tab w:val="right" w:pos="9355"/>
      </w:tabs>
    </w:pPr>
  </w:style>
  <w:style w:type="character" w:customStyle="1" w:styleId="af1">
    <w:name w:val="Нижний колонтитул Знак"/>
    <w:basedOn w:val="a0"/>
    <w:link w:val="af0"/>
    <w:uiPriority w:val="99"/>
    <w:rsid w:val="00A23E38"/>
    <w:rPr>
      <w:color w:val="000000"/>
    </w:rPr>
  </w:style>
  <w:style w:type="character" w:customStyle="1" w:styleId="310">
    <w:name w:val="Основной текст (3)1"/>
    <w:basedOn w:val="a0"/>
    <w:rsid w:val="00A23E38"/>
    <w:rPr>
      <w:rFonts w:ascii="Calibri" w:hAnsi="Calibri" w:hint="default"/>
      <w:b w:val="0"/>
      <w:bCs w:val="0"/>
      <w:i w:val="0"/>
      <w:iCs w:val="0"/>
      <w:smallCaps w:val="0"/>
      <w:strike w:val="0"/>
      <w:dstrike w:val="0"/>
      <w:color w:val="000000"/>
      <w:spacing w:val="0"/>
      <w:u w:val="none"/>
      <w:effect w:val="none"/>
    </w:rPr>
  </w:style>
  <w:style w:type="character" w:customStyle="1" w:styleId="410">
    <w:name w:val="Основной текст (4)1"/>
    <w:basedOn w:val="a0"/>
    <w:rsid w:val="00A0184F"/>
    <w:rPr>
      <w:rFonts w:ascii="Calibri" w:hAnsi="Calibri" w:hint="default"/>
      <w:b w:val="0"/>
      <w:bCs w:val="0"/>
      <w:i w:val="0"/>
      <w:iCs w:val="0"/>
      <w:smallCaps w:val="0"/>
      <w:strike w:val="0"/>
      <w:dstrike w:val="0"/>
      <w:color w:val="000000"/>
      <w:spacing w:val="0"/>
      <w:u w:val="none"/>
      <w:effect w:val="none"/>
    </w:rPr>
  </w:style>
  <w:style w:type="character" w:customStyle="1" w:styleId="311">
    <w:name w:val="Заголовок №31"/>
    <w:basedOn w:val="a0"/>
    <w:rsid w:val="00A0184F"/>
    <w:rPr>
      <w:rFonts w:ascii="Calibri" w:hAnsi="Calibri" w:hint="default"/>
      <w:b w:val="0"/>
      <w:bCs w:val="0"/>
      <w:i w:val="0"/>
      <w:iCs w:val="0"/>
      <w:smallCaps w:val="0"/>
      <w:strike w:val="0"/>
      <w:dstrike w:val="0"/>
      <w:color w:val="000000"/>
      <w:spacing w:val="0"/>
      <w:u w:val="none"/>
      <w:effect w:val="none"/>
    </w:rPr>
  </w:style>
  <w:style w:type="character" w:customStyle="1" w:styleId="411">
    <w:name w:val="Заголовок №41"/>
    <w:basedOn w:val="a0"/>
    <w:rsid w:val="00EE0320"/>
    <w:rPr>
      <w:rFonts w:ascii="Calibri" w:hAnsi="Calibri" w:hint="default"/>
      <w:b w:val="0"/>
      <w:bCs w:val="0"/>
      <w:i w:val="0"/>
      <w:iCs w:val="0"/>
      <w:smallCaps w:val="0"/>
      <w:strike w:val="0"/>
      <w:dstrike w:val="0"/>
      <w:u w:val="none"/>
      <w:effect w:val="none"/>
    </w:rPr>
  </w:style>
  <w:style w:type="character" w:customStyle="1" w:styleId="610">
    <w:name w:val="Заголовок №61"/>
    <w:basedOn w:val="a0"/>
    <w:rsid w:val="00EE0320"/>
    <w:rPr>
      <w:rFonts w:ascii="Calibri" w:hAnsi="Calibri" w:hint="default"/>
      <w:b w:val="0"/>
      <w:bCs w:val="0"/>
      <w:i w:val="0"/>
      <w:iCs w:val="0"/>
      <w:smallCaps w:val="0"/>
      <w:strike w:val="0"/>
      <w:dstrike w:val="0"/>
      <w:color w:val="000000"/>
      <w:spacing w:val="0"/>
      <w:u w:val="none"/>
      <w:effect w:val="none"/>
    </w:rPr>
  </w:style>
  <w:style w:type="character" w:customStyle="1" w:styleId="420">
    <w:name w:val="Основной текст (4)2"/>
    <w:basedOn w:val="a0"/>
    <w:rsid w:val="00EE0320"/>
    <w:rPr>
      <w:rFonts w:ascii="Calibri" w:hAnsi="Calibri" w:hint="default"/>
      <w:b w:val="0"/>
      <w:bCs w:val="0"/>
      <w:i w:val="0"/>
      <w:iCs w:val="0"/>
      <w:smallCaps w:val="0"/>
      <w:strike w:val="0"/>
      <w:dstrike w:val="0"/>
      <w:color w:val="000000"/>
      <w:spacing w:val="0"/>
      <w:u w:val="none"/>
      <w:effect w:val="none"/>
    </w:rPr>
  </w:style>
  <w:style w:type="character" w:customStyle="1" w:styleId="210">
    <w:name w:val="Заголовок №21"/>
    <w:basedOn w:val="a0"/>
    <w:rsid w:val="00B7666F"/>
    <w:rPr>
      <w:rFonts w:ascii="Calibri" w:hAnsi="Calibri" w:hint="default"/>
      <w:b w:val="0"/>
      <w:bCs w:val="0"/>
      <w:i w:val="0"/>
      <w:iCs w:val="0"/>
      <w:smallCaps w:val="0"/>
      <w:strike w:val="0"/>
      <w:dstrike w:val="0"/>
      <w:color w:val="000000"/>
      <w:spacing w:val="10"/>
      <w:u w:val="none"/>
      <w:effect w:val="none"/>
    </w:rPr>
  </w:style>
  <w:style w:type="character" w:customStyle="1" w:styleId="510">
    <w:name w:val="Заголовок №51"/>
    <w:basedOn w:val="a0"/>
    <w:rsid w:val="00AC1062"/>
    <w:rPr>
      <w:rFonts w:ascii="Calibri" w:hAnsi="Calibri" w:hint="default"/>
      <w:b w:val="0"/>
      <w:bCs w:val="0"/>
      <w:i w:val="0"/>
      <w:iCs w:val="0"/>
      <w:smallCaps w:val="0"/>
      <w:strike w:val="0"/>
      <w:dstrike w:val="0"/>
      <w:color w:val="000000"/>
      <w:spacing w:val="0"/>
      <w:u w:val="none"/>
      <w:effect w:val="none"/>
    </w:rPr>
  </w:style>
  <w:style w:type="character" w:customStyle="1" w:styleId="511">
    <w:name w:val="Основной текст (5)1"/>
    <w:basedOn w:val="a0"/>
    <w:rsid w:val="00356C52"/>
    <w:rPr>
      <w:rFonts w:ascii="Calibri" w:hAnsi="Calibri" w:hint="default"/>
      <w:b w:val="0"/>
      <w:bCs w:val="0"/>
      <w:i w:val="0"/>
      <w:iCs w:val="0"/>
      <w:smallCaps w:val="0"/>
      <w:strike w:val="0"/>
      <w:dstrike w:val="0"/>
      <w:color w:val="000000"/>
      <w:spacing w:val="0"/>
      <w:u w:val="none"/>
      <w:effect w:val="none"/>
    </w:rPr>
  </w:style>
  <w:style w:type="paragraph" w:styleId="af2">
    <w:name w:val="Balloon Text"/>
    <w:basedOn w:val="a"/>
    <w:link w:val="af3"/>
    <w:uiPriority w:val="99"/>
    <w:semiHidden/>
    <w:unhideWhenUsed/>
    <w:rsid w:val="00827452"/>
    <w:rPr>
      <w:rFonts w:ascii="Tahoma" w:hAnsi="Tahoma" w:cs="Tahoma"/>
      <w:sz w:val="16"/>
      <w:szCs w:val="16"/>
    </w:rPr>
  </w:style>
  <w:style w:type="character" w:customStyle="1" w:styleId="af3">
    <w:name w:val="Текст выноски Знак"/>
    <w:basedOn w:val="a0"/>
    <w:link w:val="af2"/>
    <w:uiPriority w:val="99"/>
    <w:semiHidden/>
    <w:rsid w:val="0082745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3457">
      <w:bodyDiv w:val="1"/>
      <w:marLeft w:val="0"/>
      <w:marRight w:val="0"/>
      <w:marTop w:val="0"/>
      <w:marBottom w:val="0"/>
      <w:divBdr>
        <w:top w:val="none" w:sz="0" w:space="0" w:color="auto"/>
        <w:left w:val="none" w:sz="0" w:space="0" w:color="auto"/>
        <w:bottom w:val="none" w:sz="0" w:space="0" w:color="auto"/>
        <w:right w:val="none" w:sz="0" w:space="0" w:color="auto"/>
      </w:divBdr>
    </w:div>
    <w:div w:id="83302986">
      <w:bodyDiv w:val="1"/>
      <w:marLeft w:val="0"/>
      <w:marRight w:val="0"/>
      <w:marTop w:val="0"/>
      <w:marBottom w:val="0"/>
      <w:divBdr>
        <w:top w:val="none" w:sz="0" w:space="0" w:color="auto"/>
        <w:left w:val="none" w:sz="0" w:space="0" w:color="auto"/>
        <w:bottom w:val="none" w:sz="0" w:space="0" w:color="auto"/>
        <w:right w:val="none" w:sz="0" w:space="0" w:color="auto"/>
      </w:divBdr>
    </w:div>
    <w:div w:id="115491259">
      <w:bodyDiv w:val="1"/>
      <w:marLeft w:val="0"/>
      <w:marRight w:val="0"/>
      <w:marTop w:val="0"/>
      <w:marBottom w:val="0"/>
      <w:divBdr>
        <w:top w:val="none" w:sz="0" w:space="0" w:color="auto"/>
        <w:left w:val="none" w:sz="0" w:space="0" w:color="auto"/>
        <w:bottom w:val="none" w:sz="0" w:space="0" w:color="auto"/>
        <w:right w:val="none" w:sz="0" w:space="0" w:color="auto"/>
      </w:divBdr>
    </w:div>
    <w:div w:id="296028542">
      <w:bodyDiv w:val="1"/>
      <w:marLeft w:val="0"/>
      <w:marRight w:val="0"/>
      <w:marTop w:val="0"/>
      <w:marBottom w:val="0"/>
      <w:divBdr>
        <w:top w:val="none" w:sz="0" w:space="0" w:color="auto"/>
        <w:left w:val="none" w:sz="0" w:space="0" w:color="auto"/>
        <w:bottom w:val="none" w:sz="0" w:space="0" w:color="auto"/>
        <w:right w:val="none" w:sz="0" w:space="0" w:color="auto"/>
      </w:divBdr>
    </w:div>
    <w:div w:id="833910275">
      <w:bodyDiv w:val="1"/>
      <w:marLeft w:val="0"/>
      <w:marRight w:val="0"/>
      <w:marTop w:val="0"/>
      <w:marBottom w:val="0"/>
      <w:divBdr>
        <w:top w:val="none" w:sz="0" w:space="0" w:color="auto"/>
        <w:left w:val="none" w:sz="0" w:space="0" w:color="auto"/>
        <w:bottom w:val="none" w:sz="0" w:space="0" w:color="auto"/>
        <w:right w:val="none" w:sz="0" w:space="0" w:color="auto"/>
      </w:divBdr>
    </w:div>
    <w:div w:id="859780863">
      <w:bodyDiv w:val="1"/>
      <w:marLeft w:val="0"/>
      <w:marRight w:val="0"/>
      <w:marTop w:val="0"/>
      <w:marBottom w:val="0"/>
      <w:divBdr>
        <w:top w:val="none" w:sz="0" w:space="0" w:color="auto"/>
        <w:left w:val="none" w:sz="0" w:space="0" w:color="auto"/>
        <w:bottom w:val="none" w:sz="0" w:space="0" w:color="auto"/>
        <w:right w:val="none" w:sz="0" w:space="0" w:color="auto"/>
      </w:divBdr>
    </w:div>
    <w:div w:id="1122000953">
      <w:bodyDiv w:val="1"/>
      <w:marLeft w:val="0"/>
      <w:marRight w:val="0"/>
      <w:marTop w:val="0"/>
      <w:marBottom w:val="0"/>
      <w:divBdr>
        <w:top w:val="none" w:sz="0" w:space="0" w:color="auto"/>
        <w:left w:val="none" w:sz="0" w:space="0" w:color="auto"/>
        <w:bottom w:val="none" w:sz="0" w:space="0" w:color="auto"/>
        <w:right w:val="none" w:sz="0" w:space="0" w:color="auto"/>
      </w:divBdr>
    </w:div>
    <w:div w:id="1430002412">
      <w:bodyDiv w:val="1"/>
      <w:marLeft w:val="0"/>
      <w:marRight w:val="0"/>
      <w:marTop w:val="0"/>
      <w:marBottom w:val="0"/>
      <w:divBdr>
        <w:top w:val="none" w:sz="0" w:space="0" w:color="auto"/>
        <w:left w:val="none" w:sz="0" w:space="0" w:color="auto"/>
        <w:bottom w:val="none" w:sz="0" w:space="0" w:color="auto"/>
        <w:right w:val="none" w:sz="0" w:space="0" w:color="auto"/>
      </w:divBdr>
    </w:div>
    <w:div w:id="1932276476">
      <w:bodyDiv w:val="1"/>
      <w:marLeft w:val="0"/>
      <w:marRight w:val="0"/>
      <w:marTop w:val="0"/>
      <w:marBottom w:val="0"/>
      <w:divBdr>
        <w:top w:val="none" w:sz="0" w:space="0" w:color="auto"/>
        <w:left w:val="none" w:sz="0" w:space="0" w:color="auto"/>
        <w:bottom w:val="none" w:sz="0" w:space="0" w:color="auto"/>
        <w:right w:val="none" w:sz="0" w:space="0" w:color="auto"/>
      </w:divBdr>
    </w:div>
    <w:div w:id="209716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yperlink" Target="http://www.din.de/go/german-standardization-strateg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din.de" TargetMode="Externa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5019</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Лоцманов Андрей Николаевич</cp:lastModifiedBy>
  <cp:revision>2</cp:revision>
  <dcterms:created xsi:type="dcterms:W3CDTF">2018-03-16T06:21:00Z</dcterms:created>
  <dcterms:modified xsi:type="dcterms:W3CDTF">2018-03-16T06:21:00Z</dcterms:modified>
</cp:coreProperties>
</file>